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9E13C" w14:textId="77777777" w:rsidR="008313A1" w:rsidRPr="007E118C" w:rsidRDefault="27E36FD3">
      <w:pPr>
        <w:widowControl w:val="0"/>
        <w:tabs>
          <w:tab w:val="left" w:pos="709"/>
        </w:tabs>
        <w:autoSpaceDE w:val="0"/>
        <w:autoSpaceDN w:val="0"/>
        <w:adjustRightInd w:val="0"/>
        <w:spacing w:before="120" w:after="0" w:line="240" w:lineRule="atLeast"/>
        <w:jc w:val="center"/>
        <w:rPr>
          <w:rFonts w:cs="TimesNewRomanPSMT"/>
          <w:b/>
          <w:bCs/>
          <w:sz w:val="24"/>
          <w:szCs w:val="24"/>
        </w:rPr>
      </w:pPr>
      <w:r w:rsidRPr="007E118C">
        <w:rPr>
          <w:b/>
          <w:bCs/>
          <w:sz w:val="24"/>
          <w:szCs w:val="24"/>
        </w:rPr>
        <w:t>LAND ROVER CLUB OF THE ACT INC</w:t>
      </w:r>
    </w:p>
    <w:p w14:paraId="0CF2916B" w14:textId="77777777" w:rsidR="008313A1" w:rsidRPr="007E118C" w:rsidRDefault="006E33A7">
      <w:pPr>
        <w:widowControl w:val="0"/>
        <w:tabs>
          <w:tab w:val="left" w:pos="709"/>
        </w:tabs>
        <w:autoSpaceDE w:val="0"/>
        <w:autoSpaceDN w:val="0"/>
        <w:adjustRightInd w:val="0"/>
        <w:spacing w:before="120" w:after="0" w:line="240" w:lineRule="atLeast"/>
        <w:ind w:right="113"/>
        <w:jc w:val="center"/>
        <w:rPr>
          <w:rFonts w:cs="TimesNewRomanPSMT"/>
          <w:b/>
          <w:bCs/>
          <w:sz w:val="24"/>
          <w:szCs w:val="24"/>
        </w:rPr>
      </w:pPr>
      <w:r>
        <w:rPr>
          <w:b/>
          <w:bCs/>
          <w:sz w:val="24"/>
          <w:szCs w:val="24"/>
        </w:rPr>
        <w:t>Minutes</w:t>
      </w:r>
      <w:r w:rsidR="27E36FD3" w:rsidRPr="007E118C">
        <w:rPr>
          <w:b/>
          <w:bCs/>
          <w:sz w:val="24"/>
          <w:szCs w:val="24"/>
        </w:rPr>
        <w:t>, COMMITTEE MEETING</w:t>
      </w:r>
    </w:p>
    <w:p w14:paraId="50C16872" w14:textId="45F31458" w:rsidR="008313A1" w:rsidRDefault="00D54936" w:rsidP="00D54936">
      <w:pPr>
        <w:widowControl w:val="0"/>
        <w:tabs>
          <w:tab w:val="left" w:pos="709"/>
        </w:tabs>
        <w:autoSpaceDE w:val="0"/>
        <w:autoSpaceDN w:val="0"/>
        <w:adjustRightInd w:val="0"/>
        <w:spacing w:before="120" w:after="0" w:line="240" w:lineRule="atLeast"/>
        <w:ind w:right="113"/>
        <w:jc w:val="center"/>
        <w:rPr>
          <w:b/>
          <w:bCs/>
          <w:sz w:val="24"/>
          <w:szCs w:val="24"/>
        </w:rPr>
      </w:pPr>
      <w:r>
        <w:rPr>
          <w:b/>
          <w:bCs/>
          <w:sz w:val="24"/>
          <w:szCs w:val="24"/>
        </w:rPr>
        <w:t>Monday</w:t>
      </w:r>
      <w:r w:rsidR="001E4363">
        <w:rPr>
          <w:b/>
          <w:bCs/>
          <w:sz w:val="24"/>
          <w:szCs w:val="24"/>
        </w:rPr>
        <w:t>,</w:t>
      </w:r>
      <w:r w:rsidR="009D4320">
        <w:rPr>
          <w:b/>
          <w:bCs/>
          <w:sz w:val="24"/>
          <w:szCs w:val="24"/>
        </w:rPr>
        <w:t xml:space="preserve"> </w:t>
      </w:r>
      <w:r w:rsidR="00653431">
        <w:rPr>
          <w:b/>
          <w:bCs/>
          <w:sz w:val="24"/>
          <w:szCs w:val="24"/>
        </w:rPr>
        <w:t>18 February</w:t>
      </w:r>
      <w:r w:rsidR="009D4320">
        <w:rPr>
          <w:b/>
          <w:bCs/>
          <w:sz w:val="24"/>
          <w:szCs w:val="24"/>
        </w:rPr>
        <w:t xml:space="preserve"> 20</w:t>
      </w:r>
      <w:r w:rsidR="27E36FD3" w:rsidRPr="007E118C">
        <w:rPr>
          <w:b/>
          <w:bCs/>
          <w:sz w:val="24"/>
          <w:szCs w:val="24"/>
        </w:rPr>
        <w:t>1</w:t>
      </w:r>
      <w:r w:rsidR="00576EF6">
        <w:rPr>
          <w:b/>
          <w:bCs/>
          <w:sz w:val="24"/>
          <w:szCs w:val="24"/>
        </w:rPr>
        <w:t>9</w:t>
      </w:r>
    </w:p>
    <w:p w14:paraId="26D0CE8F" w14:textId="77777777" w:rsidR="00C524D3" w:rsidRDefault="00C524D3">
      <w:pPr>
        <w:widowControl w:val="0"/>
        <w:tabs>
          <w:tab w:val="left" w:pos="709"/>
        </w:tabs>
        <w:autoSpaceDE w:val="0"/>
        <w:autoSpaceDN w:val="0"/>
        <w:adjustRightInd w:val="0"/>
        <w:spacing w:before="120" w:after="0" w:line="240" w:lineRule="atLeast"/>
        <w:ind w:right="113"/>
        <w:jc w:val="center"/>
        <w:rPr>
          <w:b/>
          <w:bCs/>
          <w:sz w:val="24"/>
          <w:szCs w:val="24"/>
        </w:rPr>
      </w:pPr>
    </w:p>
    <w:p w14:paraId="33910211" w14:textId="77777777" w:rsidR="00F74351" w:rsidRPr="007E118C" w:rsidRDefault="00571114" w:rsidP="0019541F">
      <w:pPr>
        <w:widowControl w:val="0"/>
        <w:tabs>
          <w:tab w:val="left" w:pos="1701"/>
        </w:tabs>
        <w:autoSpaceDE w:val="0"/>
        <w:autoSpaceDN w:val="0"/>
        <w:adjustRightInd w:val="0"/>
        <w:spacing w:before="120" w:after="0" w:line="240" w:lineRule="atLeast"/>
        <w:ind w:left="1701" w:right="113" w:hanging="1701"/>
        <w:rPr>
          <w:rFonts w:cs="TimesNewRomanPSMT"/>
          <w:b/>
          <w:bCs/>
          <w:sz w:val="24"/>
          <w:szCs w:val="24"/>
        </w:rPr>
      </w:pPr>
      <w:r w:rsidRPr="007E118C">
        <w:rPr>
          <w:b/>
          <w:bCs/>
          <w:sz w:val="24"/>
          <w:szCs w:val="24"/>
        </w:rPr>
        <w:t>Location:</w:t>
      </w:r>
      <w:r w:rsidRPr="007E118C">
        <w:rPr>
          <w:rFonts w:cs="TimesNewRomanPSMT"/>
          <w:b/>
          <w:bCs/>
          <w:sz w:val="24"/>
          <w:szCs w:val="24"/>
        </w:rPr>
        <w:tab/>
      </w:r>
      <w:r w:rsidR="007F6FB9">
        <w:rPr>
          <w:rFonts w:cs="TimesNewRomanPSMT"/>
          <w:bCs/>
          <w:sz w:val="24"/>
          <w:szCs w:val="24"/>
        </w:rPr>
        <w:t>Eastlakes Football Club</w:t>
      </w:r>
    </w:p>
    <w:p w14:paraId="5D090FE7" w14:textId="77777777" w:rsidR="008313A1" w:rsidRPr="007E118C" w:rsidRDefault="00571114" w:rsidP="0019541F">
      <w:pPr>
        <w:widowControl w:val="0"/>
        <w:tabs>
          <w:tab w:val="left" w:pos="1701"/>
        </w:tabs>
        <w:autoSpaceDE w:val="0"/>
        <w:autoSpaceDN w:val="0"/>
        <w:adjustRightInd w:val="0"/>
        <w:spacing w:before="120" w:after="0" w:line="240" w:lineRule="atLeast"/>
        <w:ind w:left="1701" w:right="113" w:hanging="1701"/>
        <w:rPr>
          <w:rFonts w:cs="TimesNewRomanPSMT"/>
          <w:sz w:val="24"/>
          <w:szCs w:val="24"/>
        </w:rPr>
      </w:pPr>
      <w:r w:rsidRPr="007E118C">
        <w:rPr>
          <w:b/>
          <w:bCs/>
          <w:sz w:val="24"/>
          <w:szCs w:val="24"/>
        </w:rPr>
        <w:t>Start:</w:t>
      </w:r>
      <w:r w:rsidRPr="007E118C">
        <w:rPr>
          <w:rFonts w:cs="TimesNewRomanPSMT"/>
          <w:b/>
          <w:bCs/>
          <w:sz w:val="24"/>
          <w:szCs w:val="24"/>
        </w:rPr>
        <w:tab/>
      </w:r>
      <w:r w:rsidR="00173737" w:rsidRPr="007E118C">
        <w:rPr>
          <w:rFonts w:cs="TimesNewRomanPSMT"/>
          <w:bCs/>
          <w:sz w:val="24"/>
          <w:szCs w:val="24"/>
        </w:rPr>
        <w:t>7.3</w:t>
      </w:r>
      <w:r w:rsidR="00576EF6">
        <w:rPr>
          <w:rFonts w:cs="TimesNewRomanPSMT"/>
          <w:bCs/>
          <w:sz w:val="24"/>
          <w:szCs w:val="24"/>
        </w:rPr>
        <w:t>0</w:t>
      </w:r>
      <w:r w:rsidRPr="007E118C">
        <w:rPr>
          <w:sz w:val="24"/>
          <w:szCs w:val="24"/>
        </w:rPr>
        <w:t>pm</w:t>
      </w:r>
    </w:p>
    <w:p w14:paraId="3FB406EE" w14:textId="411A928A" w:rsidR="00B30D83" w:rsidRPr="00560E10" w:rsidRDefault="00571114" w:rsidP="007E118C">
      <w:pPr>
        <w:widowControl w:val="0"/>
        <w:shd w:val="clear" w:color="auto" w:fill="FFFFFF" w:themeFill="background1"/>
        <w:tabs>
          <w:tab w:val="left" w:pos="1701"/>
        </w:tabs>
        <w:autoSpaceDE w:val="0"/>
        <w:autoSpaceDN w:val="0"/>
        <w:adjustRightInd w:val="0"/>
        <w:spacing w:before="120" w:after="0" w:line="240" w:lineRule="atLeast"/>
        <w:ind w:left="1701" w:right="113" w:hanging="1701"/>
        <w:rPr>
          <w:sz w:val="24"/>
          <w:szCs w:val="24"/>
        </w:rPr>
      </w:pPr>
      <w:r w:rsidRPr="00560E10">
        <w:rPr>
          <w:b/>
          <w:bCs/>
          <w:sz w:val="24"/>
          <w:szCs w:val="24"/>
        </w:rPr>
        <w:t xml:space="preserve">Attendance: </w:t>
      </w:r>
      <w:r w:rsidRPr="00560E10">
        <w:rPr>
          <w:rFonts w:cs="TimesNewRomanPSMT"/>
          <w:sz w:val="24"/>
          <w:szCs w:val="24"/>
        </w:rPr>
        <w:tab/>
      </w:r>
      <w:r w:rsidR="00576EF6">
        <w:rPr>
          <w:rFonts w:cs="TimesNewRomanPSMT"/>
          <w:sz w:val="24"/>
          <w:szCs w:val="24"/>
        </w:rPr>
        <w:t xml:space="preserve">Andrew Lockley, Paul Tolley, </w:t>
      </w:r>
      <w:r w:rsidR="00576EF6" w:rsidRPr="009D4320">
        <w:rPr>
          <w:bCs/>
          <w:sz w:val="24"/>
          <w:szCs w:val="24"/>
        </w:rPr>
        <w:t>Sue Alexander,</w:t>
      </w:r>
      <w:r w:rsidR="00576EF6">
        <w:rPr>
          <w:bCs/>
          <w:sz w:val="24"/>
          <w:szCs w:val="24"/>
        </w:rPr>
        <w:t xml:space="preserve"> </w:t>
      </w:r>
      <w:r w:rsidR="00D463EC">
        <w:rPr>
          <w:rFonts w:cs="TimesNewRomanPSMT"/>
          <w:sz w:val="24"/>
          <w:szCs w:val="24"/>
        </w:rPr>
        <w:t>David Wade</w:t>
      </w:r>
      <w:r w:rsidR="00576EF6">
        <w:rPr>
          <w:rFonts w:cs="TimesNewRomanPSMT"/>
          <w:sz w:val="24"/>
          <w:szCs w:val="24"/>
        </w:rPr>
        <w:t>, Kaylene &amp; Paul Koppe</w:t>
      </w:r>
      <w:r w:rsidR="002D7A11">
        <w:rPr>
          <w:rFonts w:cs="TimesNewRomanPSMT"/>
          <w:sz w:val="24"/>
          <w:szCs w:val="24"/>
        </w:rPr>
        <w:t xml:space="preserve"> (via phone)</w:t>
      </w:r>
      <w:r w:rsidR="00576EF6">
        <w:rPr>
          <w:rFonts w:cs="TimesNewRomanPSMT"/>
          <w:sz w:val="24"/>
          <w:szCs w:val="24"/>
        </w:rPr>
        <w:t xml:space="preserve">, Michael Thomson, </w:t>
      </w:r>
      <w:r w:rsidR="00D463EC">
        <w:rPr>
          <w:rFonts w:cs="TimesNewRomanPSMT"/>
          <w:sz w:val="24"/>
          <w:szCs w:val="24"/>
        </w:rPr>
        <w:t>David Wilson,</w:t>
      </w:r>
      <w:r w:rsidR="002D7A11">
        <w:rPr>
          <w:rFonts w:cs="TimesNewRomanPSMT"/>
          <w:sz w:val="24"/>
          <w:szCs w:val="24"/>
        </w:rPr>
        <w:t xml:space="preserve"> Peter Mercer</w:t>
      </w:r>
    </w:p>
    <w:p w14:paraId="787AB585" w14:textId="5895AB11" w:rsidR="003D25A4" w:rsidRPr="00326613" w:rsidRDefault="00571114" w:rsidP="003D25A4">
      <w:pPr>
        <w:widowControl w:val="0"/>
        <w:tabs>
          <w:tab w:val="left" w:pos="1701"/>
        </w:tabs>
        <w:autoSpaceDE w:val="0"/>
        <w:autoSpaceDN w:val="0"/>
        <w:adjustRightInd w:val="0"/>
        <w:spacing w:before="120" w:after="0" w:line="240" w:lineRule="atLeast"/>
        <w:ind w:left="1701" w:right="113" w:hanging="1701"/>
        <w:rPr>
          <w:rFonts w:cs="TimesNewRomanPSMT"/>
          <w:sz w:val="24"/>
          <w:szCs w:val="24"/>
        </w:rPr>
      </w:pPr>
      <w:r w:rsidRPr="00560E10">
        <w:rPr>
          <w:b/>
          <w:bCs/>
          <w:sz w:val="24"/>
          <w:szCs w:val="24"/>
        </w:rPr>
        <w:t xml:space="preserve">Apologies: </w:t>
      </w:r>
      <w:r w:rsidR="009D4320">
        <w:rPr>
          <w:b/>
          <w:bCs/>
          <w:sz w:val="24"/>
          <w:szCs w:val="24"/>
        </w:rPr>
        <w:tab/>
      </w:r>
      <w:r w:rsidR="00653431">
        <w:rPr>
          <w:rFonts w:cs="TimesNewRomanPSMT"/>
          <w:sz w:val="24"/>
          <w:szCs w:val="24"/>
        </w:rPr>
        <w:t>Garry Collins</w:t>
      </w:r>
      <w:r w:rsidR="00653431">
        <w:rPr>
          <w:bCs/>
          <w:sz w:val="24"/>
          <w:szCs w:val="24"/>
        </w:rPr>
        <w:t>,</w:t>
      </w:r>
      <w:r w:rsidR="002D7A11">
        <w:rPr>
          <w:bCs/>
          <w:sz w:val="24"/>
          <w:szCs w:val="24"/>
        </w:rPr>
        <w:t xml:space="preserve"> Kevin Phillips</w:t>
      </w:r>
      <w:r w:rsidR="00653431">
        <w:rPr>
          <w:bCs/>
          <w:sz w:val="24"/>
          <w:szCs w:val="24"/>
        </w:rPr>
        <w:t xml:space="preserve"> </w:t>
      </w:r>
      <w:r w:rsidR="00535BBC">
        <w:rPr>
          <w:bCs/>
          <w:sz w:val="24"/>
          <w:szCs w:val="24"/>
        </w:rPr>
        <w:t xml:space="preserve"> </w:t>
      </w:r>
    </w:p>
    <w:p w14:paraId="07F74A08" w14:textId="51B748C7" w:rsidR="002D7A11" w:rsidRPr="002D7A11" w:rsidRDefault="27E36FD3">
      <w:pPr>
        <w:widowControl w:val="0"/>
        <w:tabs>
          <w:tab w:val="left" w:pos="709"/>
        </w:tabs>
        <w:autoSpaceDE w:val="0"/>
        <w:autoSpaceDN w:val="0"/>
        <w:adjustRightInd w:val="0"/>
        <w:spacing w:before="120" w:after="0" w:line="240" w:lineRule="atLeast"/>
        <w:ind w:right="113"/>
        <w:rPr>
          <w:bCs/>
          <w:sz w:val="24"/>
          <w:szCs w:val="24"/>
        </w:rPr>
      </w:pPr>
      <w:r w:rsidRPr="00560E10">
        <w:rPr>
          <w:b/>
          <w:bCs/>
          <w:sz w:val="24"/>
          <w:szCs w:val="24"/>
        </w:rPr>
        <w:t>Accepte</w:t>
      </w:r>
      <w:r w:rsidR="002D7A11">
        <w:rPr>
          <w:b/>
          <w:bCs/>
          <w:sz w:val="24"/>
          <w:szCs w:val="24"/>
        </w:rPr>
        <w:t>d with an amendment</w:t>
      </w:r>
      <w:r w:rsidRPr="00560E10">
        <w:rPr>
          <w:b/>
          <w:bCs/>
          <w:sz w:val="24"/>
          <w:szCs w:val="24"/>
        </w:rPr>
        <w:t xml:space="preserve"> of previous minutes: </w:t>
      </w:r>
      <w:r w:rsidR="002D7A11" w:rsidRPr="002D7A11">
        <w:rPr>
          <w:bCs/>
          <w:sz w:val="24"/>
          <w:szCs w:val="24"/>
        </w:rPr>
        <w:t>David and Margo Wade?</w:t>
      </w:r>
      <w:r w:rsidR="002D7A11">
        <w:rPr>
          <w:bCs/>
          <w:sz w:val="24"/>
          <w:szCs w:val="24"/>
        </w:rPr>
        <w:t xml:space="preserve"> and </w:t>
      </w:r>
      <w:proofErr w:type="spellStart"/>
      <w:r w:rsidR="002D7A11">
        <w:rPr>
          <w:bCs/>
          <w:sz w:val="24"/>
          <w:szCs w:val="24"/>
        </w:rPr>
        <w:t>Brindie</w:t>
      </w:r>
      <w:proofErr w:type="spellEnd"/>
      <w:r w:rsidR="002D7A11">
        <w:rPr>
          <w:bCs/>
          <w:sz w:val="24"/>
          <w:szCs w:val="24"/>
        </w:rPr>
        <w:t xml:space="preserve"> for </w:t>
      </w:r>
      <w:r w:rsidR="002D7A11" w:rsidRPr="001F069B">
        <w:rPr>
          <w:bCs/>
          <w:sz w:val="24"/>
          <w:szCs w:val="24"/>
          <w:highlight w:val="yellow"/>
        </w:rPr>
        <w:t>Beginners (not approached?)</w:t>
      </w:r>
    </w:p>
    <w:p w14:paraId="1692A016" w14:textId="74CF59DC" w:rsidR="008313A1" w:rsidRPr="00560E10" w:rsidRDefault="27E36FD3">
      <w:pPr>
        <w:widowControl w:val="0"/>
        <w:tabs>
          <w:tab w:val="left" w:pos="709"/>
        </w:tabs>
        <w:autoSpaceDE w:val="0"/>
        <w:autoSpaceDN w:val="0"/>
        <w:adjustRightInd w:val="0"/>
        <w:spacing w:before="120" w:after="0" w:line="240" w:lineRule="atLeast"/>
        <w:ind w:right="113"/>
        <w:rPr>
          <w:rFonts w:cs="TimesNewRomanPSMT"/>
          <w:sz w:val="24"/>
          <w:szCs w:val="24"/>
        </w:rPr>
      </w:pPr>
      <w:r w:rsidRPr="0085686A">
        <w:rPr>
          <w:b/>
          <w:sz w:val="24"/>
          <w:szCs w:val="24"/>
        </w:rPr>
        <w:t>Proposed</w:t>
      </w:r>
      <w:r w:rsidRPr="00560E10">
        <w:rPr>
          <w:sz w:val="24"/>
          <w:szCs w:val="24"/>
        </w:rPr>
        <w:t>:</w:t>
      </w:r>
      <w:r w:rsidR="002D7A11">
        <w:rPr>
          <w:sz w:val="24"/>
          <w:szCs w:val="24"/>
        </w:rPr>
        <w:t xml:space="preserve"> </w:t>
      </w:r>
      <w:r w:rsidR="0085686A">
        <w:rPr>
          <w:sz w:val="24"/>
          <w:szCs w:val="24"/>
        </w:rPr>
        <w:t xml:space="preserve">Andrew </w:t>
      </w:r>
      <w:proofErr w:type="gramStart"/>
      <w:r w:rsidR="0085686A">
        <w:rPr>
          <w:sz w:val="24"/>
          <w:szCs w:val="24"/>
        </w:rPr>
        <w:t>Lockley</w:t>
      </w:r>
      <w:r w:rsidR="00E35FD9">
        <w:rPr>
          <w:sz w:val="24"/>
          <w:szCs w:val="24"/>
        </w:rPr>
        <w:t xml:space="preserve"> ;</w:t>
      </w:r>
      <w:proofErr w:type="gramEnd"/>
      <w:r w:rsidR="00D719D1">
        <w:rPr>
          <w:sz w:val="24"/>
          <w:szCs w:val="24"/>
        </w:rPr>
        <w:t xml:space="preserve"> </w:t>
      </w:r>
      <w:r w:rsidRPr="00560E10">
        <w:rPr>
          <w:sz w:val="24"/>
          <w:szCs w:val="24"/>
        </w:rPr>
        <w:t>Seconded:</w:t>
      </w:r>
      <w:r w:rsidR="00D463EC">
        <w:rPr>
          <w:sz w:val="24"/>
          <w:szCs w:val="24"/>
        </w:rPr>
        <w:t xml:space="preserve"> </w:t>
      </w:r>
      <w:r w:rsidR="0085686A">
        <w:rPr>
          <w:sz w:val="24"/>
          <w:szCs w:val="24"/>
        </w:rPr>
        <w:t>David Wade</w:t>
      </w:r>
    </w:p>
    <w:p w14:paraId="12142DB5" w14:textId="77777777" w:rsidR="00AD3F23" w:rsidRDefault="00AD3F23" w:rsidP="003D31C3">
      <w:pPr>
        <w:widowControl w:val="0"/>
        <w:tabs>
          <w:tab w:val="left" w:pos="709"/>
        </w:tabs>
        <w:autoSpaceDE w:val="0"/>
        <w:autoSpaceDN w:val="0"/>
        <w:adjustRightInd w:val="0"/>
        <w:spacing w:before="120" w:after="0" w:line="240" w:lineRule="auto"/>
        <w:ind w:right="113"/>
        <w:rPr>
          <w:b/>
          <w:bCs/>
          <w:sz w:val="24"/>
          <w:szCs w:val="24"/>
        </w:rPr>
      </w:pPr>
    </w:p>
    <w:p w14:paraId="2B2A37B2" w14:textId="77777777" w:rsidR="00665B24" w:rsidRDefault="00665B24" w:rsidP="003D31C3">
      <w:pPr>
        <w:widowControl w:val="0"/>
        <w:tabs>
          <w:tab w:val="left" w:pos="709"/>
        </w:tabs>
        <w:autoSpaceDE w:val="0"/>
        <w:autoSpaceDN w:val="0"/>
        <w:adjustRightInd w:val="0"/>
        <w:spacing w:before="120" w:after="0" w:line="240" w:lineRule="auto"/>
        <w:ind w:right="113"/>
        <w:rPr>
          <w:sz w:val="24"/>
          <w:szCs w:val="24"/>
        </w:rPr>
      </w:pPr>
      <w:r w:rsidRPr="003D31C3">
        <w:rPr>
          <w:b/>
          <w:bCs/>
          <w:sz w:val="24"/>
          <w:szCs w:val="24"/>
        </w:rPr>
        <w:t xml:space="preserve">President’s report: </w:t>
      </w:r>
      <w:r w:rsidRPr="003D31C3">
        <w:rPr>
          <w:sz w:val="24"/>
          <w:szCs w:val="24"/>
        </w:rPr>
        <w:t>(Andrew Lockley)</w:t>
      </w:r>
    </w:p>
    <w:p w14:paraId="0DA77152" w14:textId="786E56F1" w:rsidR="0047104C" w:rsidRPr="001F069B" w:rsidRDefault="0085686A" w:rsidP="00CC6542">
      <w:pPr>
        <w:pStyle w:val="ListParagraph"/>
        <w:widowControl w:val="0"/>
        <w:numPr>
          <w:ilvl w:val="0"/>
          <w:numId w:val="35"/>
        </w:numPr>
        <w:tabs>
          <w:tab w:val="left" w:pos="709"/>
        </w:tabs>
        <w:autoSpaceDE w:val="0"/>
        <w:autoSpaceDN w:val="0"/>
        <w:adjustRightInd w:val="0"/>
        <w:spacing w:before="120" w:after="0" w:line="240" w:lineRule="auto"/>
        <w:ind w:right="113"/>
        <w:rPr>
          <w:sz w:val="24"/>
          <w:szCs w:val="24"/>
          <w:highlight w:val="yellow"/>
        </w:rPr>
      </w:pPr>
      <w:r w:rsidRPr="001F069B">
        <w:rPr>
          <w:sz w:val="24"/>
          <w:szCs w:val="24"/>
          <w:highlight w:val="yellow"/>
        </w:rPr>
        <w:t>?</w:t>
      </w:r>
    </w:p>
    <w:p w14:paraId="6BB31F78" w14:textId="77777777" w:rsidR="005C10B4" w:rsidRDefault="27E36FD3" w:rsidP="00AC7C4E">
      <w:pPr>
        <w:widowControl w:val="0"/>
        <w:tabs>
          <w:tab w:val="left" w:pos="709"/>
        </w:tabs>
        <w:autoSpaceDE w:val="0"/>
        <w:autoSpaceDN w:val="0"/>
        <w:adjustRightInd w:val="0"/>
        <w:spacing w:before="120" w:after="0" w:line="240" w:lineRule="auto"/>
        <w:ind w:right="113"/>
        <w:rPr>
          <w:bCs/>
          <w:sz w:val="24"/>
          <w:szCs w:val="24"/>
        </w:rPr>
      </w:pPr>
      <w:r w:rsidRPr="00560E10">
        <w:rPr>
          <w:b/>
          <w:bCs/>
          <w:sz w:val="24"/>
          <w:szCs w:val="24"/>
        </w:rPr>
        <w:t>Treasurer’s Report:</w:t>
      </w:r>
      <w:r w:rsidR="00F54E40">
        <w:rPr>
          <w:b/>
          <w:bCs/>
          <w:sz w:val="24"/>
          <w:szCs w:val="24"/>
        </w:rPr>
        <w:t xml:space="preserve"> </w:t>
      </w:r>
      <w:r w:rsidR="00F54E40" w:rsidRPr="00F54E40">
        <w:rPr>
          <w:bCs/>
          <w:sz w:val="24"/>
          <w:szCs w:val="24"/>
        </w:rPr>
        <w:t>(</w:t>
      </w:r>
      <w:r w:rsidR="009D4320">
        <w:rPr>
          <w:bCs/>
          <w:sz w:val="24"/>
          <w:szCs w:val="24"/>
        </w:rPr>
        <w:t>David Wade</w:t>
      </w:r>
      <w:r w:rsidR="00F54E40" w:rsidRPr="00F54E40">
        <w:rPr>
          <w:bCs/>
          <w:sz w:val="24"/>
          <w:szCs w:val="24"/>
        </w:rPr>
        <w:t>)</w:t>
      </w:r>
    </w:p>
    <w:p w14:paraId="3C1A86FB" w14:textId="77777777" w:rsidR="004F763D" w:rsidRDefault="004F763D" w:rsidP="004F763D">
      <w:pPr>
        <w:pStyle w:val="xmsonormal"/>
        <w:numPr>
          <w:ilvl w:val="0"/>
          <w:numId w:val="35"/>
        </w:numPr>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Account balances:</w:t>
      </w:r>
    </w:p>
    <w:p w14:paraId="60B91489" w14:textId="7E032514" w:rsidR="004F763D" w:rsidRDefault="004F763D" w:rsidP="004F763D">
      <w:pPr>
        <w:pStyle w:val="xmsonormal"/>
        <w:shd w:val="clear" w:color="auto" w:fill="FFFFFF"/>
        <w:spacing w:before="0" w:beforeAutospacing="0" w:after="0" w:afterAutospacing="0"/>
        <w:ind w:left="1440"/>
        <w:rPr>
          <w:rFonts w:ascii="Calibri" w:hAnsi="Calibri" w:cs="Calibri"/>
          <w:color w:val="212121"/>
          <w:sz w:val="22"/>
          <w:szCs w:val="22"/>
        </w:rPr>
      </w:pPr>
    </w:p>
    <w:p w14:paraId="3755C54E" w14:textId="77777777" w:rsidR="004F763D" w:rsidRDefault="004F763D" w:rsidP="004F763D">
      <w:pPr>
        <w:pStyle w:val="xmsolistparagraph"/>
        <w:shd w:val="clear" w:color="auto" w:fill="FFFFFF"/>
        <w:spacing w:before="0" w:beforeAutospacing="0" w:after="0" w:afterAutospacing="0"/>
        <w:ind w:left="1440"/>
        <w:rPr>
          <w:rFonts w:ascii="Calibri" w:hAnsi="Calibri" w:cs="Calibri"/>
          <w:color w:val="212121"/>
          <w:sz w:val="22"/>
          <w:szCs w:val="22"/>
        </w:rPr>
      </w:pPr>
      <w:r>
        <w:rPr>
          <w:rFonts w:ascii="Calibri" w:hAnsi="Calibri" w:cs="Calibri"/>
          <w:color w:val="212121"/>
          <w:sz w:val="22"/>
          <w:szCs w:val="22"/>
        </w:rPr>
        <w:t>-</w:t>
      </w:r>
      <w:r>
        <w:rPr>
          <w:color w:val="212121"/>
          <w:sz w:val="14"/>
          <w:szCs w:val="14"/>
        </w:rPr>
        <w:t>          </w:t>
      </w:r>
      <w:r>
        <w:rPr>
          <w:rFonts w:ascii="Calibri" w:hAnsi="Calibri" w:cs="Calibri"/>
          <w:color w:val="212121"/>
          <w:sz w:val="22"/>
          <w:szCs w:val="22"/>
        </w:rPr>
        <w:t>LRC chq acct                       $3393.52</w:t>
      </w:r>
    </w:p>
    <w:p w14:paraId="707F0CA3" w14:textId="77777777" w:rsidR="004F763D" w:rsidRDefault="004F763D" w:rsidP="004F763D">
      <w:pPr>
        <w:pStyle w:val="xmsolistparagraph"/>
        <w:shd w:val="clear" w:color="auto" w:fill="FFFFFF"/>
        <w:spacing w:before="0" w:beforeAutospacing="0" w:after="0" w:afterAutospacing="0"/>
        <w:ind w:left="1440"/>
        <w:rPr>
          <w:rFonts w:ascii="Calibri" w:hAnsi="Calibri" w:cs="Calibri"/>
          <w:color w:val="212121"/>
          <w:sz w:val="22"/>
          <w:szCs w:val="22"/>
        </w:rPr>
      </w:pPr>
      <w:r>
        <w:rPr>
          <w:rFonts w:ascii="Calibri" w:hAnsi="Calibri" w:cs="Calibri"/>
          <w:color w:val="212121"/>
          <w:sz w:val="22"/>
          <w:szCs w:val="22"/>
        </w:rPr>
        <w:t>-</w:t>
      </w:r>
      <w:r>
        <w:rPr>
          <w:color w:val="212121"/>
          <w:sz w:val="14"/>
          <w:szCs w:val="14"/>
        </w:rPr>
        <w:t>          </w:t>
      </w:r>
      <w:r>
        <w:rPr>
          <w:rFonts w:ascii="Calibri" w:hAnsi="Calibri" w:cs="Calibri"/>
          <w:color w:val="212121"/>
          <w:sz w:val="22"/>
          <w:szCs w:val="22"/>
        </w:rPr>
        <w:t>LRC Reserve                       $25406.06         </w:t>
      </w:r>
      <w:proofErr w:type="gramStart"/>
      <w:r>
        <w:rPr>
          <w:rFonts w:ascii="Calibri" w:hAnsi="Calibri" w:cs="Calibri"/>
          <w:color w:val="212121"/>
          <w:sz w:val="22"/>
          <w:szCs w:val="22"/>
        </w:rPr>
        <w:t>   (</w:t>
      </w:r>
      <w:proofErr w:type="gramEnd"/>
      <w:r>
        <w:rPr>
          <w:rFonts w:ascii="Calibri" w:hAnsi="Calibri" w:cs="Calibri"/>
          <w:color w:val="212121"/>
          <w:sz w:val="22"/>
          <w:szCs w:val="22"/>
        </w:rPr>
        <w:t>unchanged)</w:t>
      </w:r>
    </w:p>
    <w:p w14:paraId="5514B81C" w14:textId="77777777" w:rsidR="004F763D" w:rsidRDefault="004F763D" w:rsidP="004F763D">
      <w:pPr>
        <w:pStyle w:val="xmsolistparagraph"/>
        <w:shd w:val="clear" w:color="auto" w:fill="FFFFFF"/>
        <w:spacing w:before="0" w:beforeAutospacing="0" w:after="0" w:afterAutospacing="0"/>
        <w:ind w:left="1440"/>
        <w:rPr>
          <w:rFonts w:ascii="Calibri" w:hAnsi="Calibri" w:cs="Calibri"/>
          <w:color w:val="212121"/>
          <w:sz w:val="22"/>
          <w:szCs w:val="22"/>
        </w:rPr>
      </w:pPr>
      <w:r>
        <w:rPr>
          <w:rFonts w:ascii="Calibri" w:hAnsi="Calibri" w:cs="Calibri"/>
          <w:color w:val="212121"/>
          <w:sz w:val="22"/>
          <w:szCs w:val="22"/>
        </w:rPr>
        <w:t>-</w:t>
      </w:r>
      <w:r>
        <w:rPr>
          <w:color w:val="212121"/>
          <w:sz w:val="14"/>
          <w:szCs w:val="14"/>
        </w:rPr>
        <w:t>          </w:t>
      </w:r>
      <w:r>
        <w:rPr>
          <w:rFonts w:ascii="Calibri" w:hAnsi="Calibri" w:cs="Calibri"/>
          <w:color w:val="212121"/>
          <w:sz w:val="22"/>
          <w:szCs w:val="22"/>
        </w:rPr>
        <w:t>LRC PayPal                          $75                      </w:t>
      </w:r>
      <w:proofErr w:type="gramStart"/>
      <w:r>
        <w:rPr>
          <w:rFonts w:ascii="Calibri" w:hAnsi="Calibri" w:cs="Calibri"/>
          <w:color w:val="212121"/>
          <w:sz w:val="22"/>
          <w:szCs w:val="22"/>
        </w:rPr>
        <w:t>   (</w:t>
      </w:r>
      <w:proofErr w:type="gramEnd"/>
      <w:r>
        <w:rPr>
          <w:rFonts w:ascii="Calibri" w:hAnsi="Calibri" w:cs="Calibri"/>
          <w:color w:val="212121"/>
          <w:sz w:val="22"/>
          <w:szCs w:val="22"/>
        </w:rPr>
        <w:t>unchanged)</w:t>
      </w:r>
    </w:p>
    <w:p w14:paraId="16E7DD6C" w14:textId="77777777" w:rsidR="004F763D" w:rsidRDefault="004F763D" w:rsidP="004F763D">
      <w:pPr>
        <w:pStyle w:val="xmsolistparagraph"/>
        <w:shd w:val="clear" w:color="auto" w:fill="FFFFFF"/>
        <w:spacing w:before="0" w:beforeAutospacing="0" w:after="0" w:afterAutospacing="0"/>
        <w:ind w:left="1440"/>
        <w:rPr>
          <w:rFonts w:ascii="Calibri" w:hAnsi="Calibri" w:cs="Calibri"/>
          <w:color w:val="212121"/>
          <w:sz w:val="22"/>
          <w:szCs w:val="22"/>
        </w:rPr>
      </w:pPr>
      <w:r>
        <w:rPr>
          <w:rFonts w:ascii="Calibri" w:hAnsi="Calibri" w:cs="Calibri"/>
          <w:color w:val="212121"/>
          <w:sz w:val="22"/>
          <w:szCs w:val="22"/>
        </w:rPr>
        <w:t>-</w:t>
      </w:r>
      <w:r>
        <w:rPr>
          <w:color w:val="212121"/>
          <w:sz w:val="14"/>
          <w:szCs w:val="14"/>
        </w:rPr>
        <w:t>          </w:t>
      </w:r>
      <w:r>
        <w:rPr>
          <w:rFonts w:ascii="Calibri" w:hAnsi="Calibri" w:cs="Calibri"/>
          <w:color w:val="212121"/>
          <w:sz w:val="22"/>
          <w:szCs w:val="22"/>
        </w:rPr>
        <w:t>OLRHD chq Acct                $148.72              </w:t>
      </w:r>
      <w:proofErr w:type="gramStart"/>
      <w:r>
        <w:rPr>
          <w:rFonts w:ascii="Calibri" w:hAnsi="Calibri" w:cs="Calibri"/>
          <w:color w:val="212121"/>
          <w:sz w:val="22"/>
          <w:szCs w:val="22"/>
        </w:rPr>
        <w:t>   (</w:t>
      </w:r>
      <w:proofErr w:type="gramEnd"/>
      <w:r>
        <w:rPr>
          <w:rFonts w:ascii="Calibri" w:hAnsi="Calibri" w:cs="Calibri"/>
          <w:color w:val="212121"/>
          <w:sz w:val="22"/>
          <w:szCs w:val="22"/>
        </w:rPr>
        <w:t>unchanged)</w:t>
      </w:r>
    </w:p>
    <w:p w14:paraId="58262424" w14:textId="77777777" w:rsidR="004F763D" w:rsidRDefault="004F763D" w:rsidP="004F763D">
      <w:pPr>
        <w:pStyle w:val="xmsolistparagraph"/>
        <w:shd w:val="clear" w:color="auto" w:fill="FFFFFF"/>
        <w:spacing w:before="0" w:beforeAutospacing="0" w:after="0" w:afterAutospacing="0"/>
        <w:ind w:left="1440"/>
        <w:rPr>
          <w:rFonts w:ascii="Calibri" w:hAnsi="Calibri" w:cs="Calibri"/>
          <w:color w:val="212121"/>
          <w:sz w:val="22"/>
          <w:szCs w:val="22"/>
        </w:rPr>
      </w:pPr>
      <w:r>
        <w:rPr>
          <w:rFonts w:ascii="Calibri" w:hAnsi="Calibri" w:cs="Calibri"/>
          <w:color w:val="212121"/>
          <w:sz w:val="22"/>
          <w:szCs w:val="22"/>
        </w:rPr>
        <w:t>-</w:t>
      </w:r>
      <w:r>
        <w:rPr>
          <w:color w:val="212121"/>
          <w:sz w:val="14"/>
          <w:szCs w:val="14"/>
        </w:rPr>
        <w:t>          </w:t>
      </w:r>
      <w:r>
        <w:rPr>
          <w:rFonts w:ascii="Calibri" w:hAnsi="Calibri" w:cs="Calibri"/>
          <w:color w:val="212121"/>
          <w:sz w:val="22"/>
          <w:szCs w:val="22"/>
        </w:rPr>
        <w:t>OLRHD term deposit       $7650                 </w:t>
      </w:r>
      <w:proofErr w:type="gramStart"/>
      <w:r>
        <w:rPr>
          <w:rFonts w:ascii="Calibri" w:hAnsi="Calibri" w:cs="Calibri"/>
          <w:color w:val="212121"/>
          <w:sz w:val="22"/>
          <w:szCs w:val="22"/>
        </w:rPr>
        <w:t>   (</w:t>
      </w:r>
      <w:proofErr w:type="gramEnd"/>
      <w:r>
        <w:rPr>
          <w:rFonts w:ascii="Calibri" w:hAnsi="Calibri" w:cs="Calibri"/>
          <w:color w:val="212121"/>
          <w:sz w:val="22"/>
          <w:szCs w:val="22"/>
        </w:rPr>
        <w:t>unchanged)</w:t>
      </w:r>
    </w:p>
    <w:p w14:paraId="4A4563DA" w14:textId="77777777" w:rsidR="004F763D" w:rsidRDefault="004F763D" w:rsidP="004F763D">
      <w:pPr>
        <w:pStyle w:val="xmsonormal"/>
        <w:shd w:val="clear" w:color="auto" w:fill="FFFFFF"/>
        <w:spacing w:before="0" w:beforeAutospacing="0" w:after="0" w:afterAutospacing="0"/>
        <w:ind w:left="1440"/>
        <w:rPr>
          <w:rFonts w:ascii="Calibri" w:hAnsi="Calibri" w:cs="Calibri"/>
          <w:color w:val="212121"/>
          <w:sz w:val="22"/>
          <w:szCs w:val="22"/>
        </w:rPr>
      </w:pPr>
      <w:r>
        <w:rPr>
          <w:rFonts w:ascii="Calibri" w:hAnsi="Calibri" w:cs="Calibri"/>
          <w:color w:val="212121"/>
          <w:sz w:val="22"/>
          <w:szCs w:val="22"/>
        </w:rPr>
        <w:t> </w:t>
      </w:r>
    </w:p>
    <w:p w14:paraId="631475D0" w14:textId="77777777" w:rsidR="004F763D" w:rsidRDefault="004F763D" w:rsidP="004F763D">
      <w:pPr>
        <w:pStyle w:val="xmsonormal"/>
        <w:numPr>
          <w:ilvl w:val="0"/>
          <w:numId w:val="35"/>
        </w:numPr>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The issues I’d like to discuss:</w:t>
      </w:r>
    </w:p>
    <w:p w14:paraId="375F4004" w14:textId="76E47E6E" w:rsidR="004F763D" w:rsidRDefault="004F763D" w:rsidP="004F763D">
      <w:pPr>
        <w:pStyle w:val="xmsonormal"/>
        <w:shd w:val="clear" w:color="auto" w:fill="FFFFFF"/>
        <w:spacing w:before="0" w:beforeAutospacing="0" w:after="0" w:afterAutospacing="0"/>
        <w:ind w:left="1440"/>
        <w:rPr>
          <w:rFonts w:ascii="Calibri" w:hAnsi="Calibri" w:cs="Calibri"/>
          <w:color w:val="212121"/>
          <w:sz w:val="22"/>
          <w:szCs w:val="22"/>
        </w:rPr>
      </w:pPr>
      <w:r>
        <w:rPr>
          <w:rFonts w:ascii="Calibri" w:hAnsi="Calibri" w:cs="Calibri"/>
          <w:color w:val="212121"/>
          <w:sz w:val="22"/>
          <w:szCs w:val="22"/>
        </w:rPr>
        <w:t> We have received our PAYG statement from the ATO</w:t>
      </w:r>
      <w:r w:rsidR="003E4825">
        <w:rPr>
          <w:rFonts w:ascii="Calibri" w:hAnsi="Calibri" w:cs="Calibri"/>
          <w:color w:val="212121"/>
          <w:sz w:val="22"/>
          <w:szCs w:val="22"/>
        </w:rPr>
        <w:t xml:space="preserve"> for $243</w:t>
      </w:r>
      <w:r>
        <w:rPr>
          <w:rFonts w:ascii="Calibri" w:hAnsi="Calibri" w:cs="Calibri"/>
          <w:color w:val="212121"/>
          <w:sz w:val="22"/>
          <w:szCs w:val="22"/>
        </w:rPr>
        <w:t>, due by 28 February.  </w:t>
      </w:r>
      <w:r w:rsidR="003E4825">
        <w:rPr>
          <w:rFonts w:ascii="Calibri" w:hAnsi="Calibri" w:cs="Calibri"/>
          <w:color w:val="212121"/>
          <w:sz w:val="22"/>
          <w:szCs w:val="22"/>
        </w:rPr>
        <w:t xml:space="preserve">David will send in an </w:t>
      </w:r>
      <w:r>
        <w:rPr>
          <w:rFonts w:ascii="Calibri" w:hAnsi="Calibri" w:cs="Calibri"/>
          <w:color w:val="212121"/>
          <w:sz w:val="22"/>
          <w:szCs w:val="22"/>
        </w:rPr>
        <w:t>objection</w:t>
      </w:r>
      <w:r w:rsidR="009E5D64">
        <w:rPr>
          <w:rFonts w:ascii="Calibri" w:hAnsi="Calibri" w:cs="Calibri"/>
          <w:color w:val="212121"/>
          <w:sz w:val="22"/>
          <w:szCs w:val="22"/>
        </w:rPr>
        <w:t xml:space="preserve"> due to club income being variable and higher in Spectacular year.</w:t>
      </w:r>
    </w:p>
    <w:p w14:paraId="796F5D6A" w14:textId="2EF1AD5F" w:rsidR="004F763D" w:rsidRDefault="004F763D" w:rsidP="004F763D">
      <w:pPr>
        <w:pStyle w:val="xmsonormal"/>
        <w:shd w:val="clear" w:color="auto" w:fill="FFFFFF"/>
        <w:spacing w:before="0" w:beforeAutospacing="0" w:after="0" w:afterAutospacing="0"/>
        <w:ind w:left="1440"/>
        <w:rPr>
          <w:rFonts w:ascii="Calibri" w:hAnsi="Calibri" w:cs="Calibri"/>
          <w:color w:val="212121"/>
          <w:sz w:val="22"/>
          <w:szCs w:val="22"/>
        </w:rPr>
      </w:pPr>
      <w:r>
        <w:rPr>
          <w:rFonts w:ascii="Calibri" w:hAnsi="Calibri" w:cs="Calibri"/>
          <w:color w:val="212121"/>
          <w:sz w:val="22"/>
          <w:szCs w:val="22"/>
        </w:rPr>
        <w:t> Renewing our OLRHD domain name registration led to having to update the contact details for the OLRHD domain name, which then led to having to obtain a copy of our ABN registration, which proves to be out of date; incorrect contact details</w:t>
      </w:r>
      <w:r w:rsidR="009E5D64">
        <w:rPr>
          <w:rFonts w:ascii="Calibri" w:hAnsi="Calibri" w:cs="Calibri"/>
          <w:color w:val="212121"/>
          <w:sz w:val="22"/>
          <w:szCs w:val="22"/>
        </w:rPr>
        <w:t xml:space="preserve"> (Sandy Robinson who left club 12yrs ago)</w:t>
      </w:r>
      <w:r>
        <w:rPr>
          <w:rFonts w:ascii="Calibri" w:hAnsi="Calibri" w:cs="Calibri"/>
          <w:color w:val="212121"/>
          <w:sz w:val="22"/>
          <w:szCs w:val="22"/>
        </w:rPr>
        <w:t>.  </w:t>
      </w:r>
      <w:r w:rsidR="009E5D64">
        <w:rPr>
          <w:rFonts w:ascii="Calibri" w:hAnsi="Calibri" w:cs="Calibri"/>
          <w:color w:val="212121"/>
          <w:sz w:val="22"/>
          <w:szCs w:val="22"/>
        </w:rPr>
        <w:t xml:space="preserve">Club needs a statement guideline to establish ratification of signing bodies for notification, and who does it. This should involve the Treasurer and Public Officer. David to Draft a document for comment. </w:t>
      </w:r>
      <w:r>
        <w:rPr>
          <w:rFonts w:ascii="Calibri" w:hAnsi="Calibri" w:cs="Calibri"/>
          <w:color w:val="212121"/>
          <w:sz w:val="22"/>
          <w:szCs w:val="22"/>
        </w:rPr>
        <w:t>Incidentally, our outdated contact details for the domain name led to delays in our receiving the account.  The web site was removed before the account was paid.  By law any ABN changes have to be notified within 28 days; we are years out of date, and the details have yet to be updated.</w:t>
      </w:r>
    </w:p>
    <w:p w14:paraId="0894D894" w14:textId="77777777" w:rsidR="00730F78" w:rsidRDefault="00730F78" w:rsidP="004F763D">
      <w:pPr>
        <w:pStyle w:val="xmsonormal"/>
        <w:shd w:val="clear" w:color="auto" w:fill="FFFFFF"/>
        <w:spacing w:before="0" w:beforeAutospacing="0" w:after="0" w:afterAutospacing="0"/>
        <w:ind w:left="1440"/>
        <w:rPr>
          <w:rFonts w:ascii="Calibri" w:hAnsi="Calibri" w:cs="Calibri"/>
          <w:color w:val="212121"/>
          <w:sz w:val="22"/>
          <w:szCs w:val="22"/>
        </w:rPr>
      </w:pPr>
    </w:p>
    <w:p w14:paraId="328D2861" w14:textId="3C0A63C5" w:rsidR="004F763D" w:rsidRPr="004F763D" w:rsidRDefault="004F763D" w:rsidP="009B0E45">
      <w:pPr>
        <w:pStyle w:val="xmsolistparagraph"/>
        <w:numPr>
          <w:ilvl w:val="0"/>
          <w:numId w:val="35"/>
        </w:numPr>
        <w:shd w:val="clear" w:color="auto" w:fill="FFFFFF"/>
        <w:spacing w:before="0" w:beforeAutospacing="0" w:after="0" w:afterAutospacing="0"/>
        <w:rPr>
          <w:rFonts w:ascii="Calibri" w:hAnsi="Calibri" w:cs="Calibri"/>
          <w:color w:val="212121"/>
          <w:sz w:val="22"/>
          <w:szCs w:val="22"/>
        </w:rPr>
      </w:pPr>
      <w:r w:rsidRPr="004F763D">
        <w:rPr>
          <w:rFonts w:ascii="Calibri" w:hAnsi="Calibri" w:cs="Calibri"/>
          <w:color w:val="212121"/>
          <w:sz w:val="22"/>
          <w:szCs w:val="22"/>
        </w:rPr>
        <w:t xml:space="preserve">Coming out of this, I would like us to consider establishing a register on the LRC cloud system identifying which organisations need notifying when we change committee, public officer or contact officer details.  Not to mention identifying the responsible position/s for maintaining the register.  So </w:t>
      </w:r>
      <w:proofErr w:type="gramStart"/>
      <w:r w:rsidRPr="004F763D">
        <w:rPr>
          <w:rFonts w:ascii="Calibri" w:hAnsi="Calibri" w:cs="Calibri"/>
          <w:color w:val="212121"/>
          <w:sz w:val="22"/>
          <w:szCs w:val="22"/>
        </w:rPr>
        <w:t>far</w:t>
      </w:r>
      <w:proofErr w:type="gramEnd"/>
      <w:r w:rsidRPr="004F763D">
        <w:rPr>
          <w:rFonts w:ascii="Calibri" w:hAnsi="Calibri" w:cs="Calibri"/>
          <w:color w:val="212121"/>
          <w:sz w:val="22"/>
          <w:szCs w:val="22"/>
        </w:rPr>
        <w:t xml:space="preserve"> I can identify the ATO, our accountant, the auditor, the ACT associations registrar, the ABN registrar, our domain name registrars, our domain hosts, our bank, and PayPal. There may be others.  If the register is on the LRC cloud, then </w:t>
      </w:r>
      <w:proofErr w:type="spellStart"/>
      <w:r w:rsidRPr="004F763D">
        <w:rPr>
          <w:rStyle w:val="xspelle"/>
          <w:rFonts w:ascii="Calibri" w:hAnsi="Calibri" w:cs="Calibri"/>
          <w:color w:val="212121"/>
          <w:sz w:val="22"/>
          <w:szCs w:val="22"/>
        </w:rPr>
        <w:t>UserIDs</w:t>
      </w:r>
      <w:proofErr w:type="spellEnd"/>
      <w:r w:rsidRPr="004F763D">
        <w:rPr>
          <w:rFonts w:ascii="Calibri" w:hAnsi="Calibri" w:cs="Calibri"/>
          <w:color w:val="212121"/>
          <w:sz w:val="22"/>
          <w:szCs w:val="22"/>
        </w:rPr>
        <w:t> and passwords maybe cannot go in it, but the existence and location of that information needs identifying in the register.</w:t>
      </w:r>
    </w:p>
    <w:p w14:paraId="4E30531F" w14:textId="77777777" w:rsidR="00730F78" w:rsidRDefault="00730F78" w:rsidP="00730F78">
      <w:pPr>
        <w:pStyle w:val="xmsonormal"/>
        <w:shd w:val="clear" w:color="auto" w:fill="FFFFFF"/>
        <w:spacing w:before="0" w:beforeAutospacing="0" w:after="0" w:afterAutospacing="0"/>
        <w:ind w:left="1080"/>
        <w:rPr>
          <w:rFonts w:ascii="Calibri" w:hAnsi="Calibri" w:cs="Calibri"/>
          <w:color w:val="212121"/>
          <w:sz w:val="22"/>
          <w:szCs w:val="22"/>
        </w:rPr>
      </w:pPr>
    </w:p>
    <w:p w14:paraId="571C9142" w14:textId="514548AE" w:rsidR="004F763D" w:rsidRDefault="004F763D" w:rsidP="00257272">
      <w:pPr>
        <w:pStyle w:val="xmsonormal"/>
        <w:numPr>
          <w:ilvl w:val="0"/>
          <w:numId w:val="35"/>
        </w:numPr>
        <w:shd w:val="clear" w:color="auto" w:fill="FFFFFF"/>
        <w:spacing w:before="0" w:beforeAutospacing="0" w:after="0" w:afterAutospacing="0"/>
        <w:rPr>
          <w:rFonts w:ascii="Calibri" w:hAnsi="Calibri" w:cs="Calibri"/>
          <w:color w:val="212121"/>
          <w:sz w:val="22"/>
          <w:szCs w:val="22"/>
        </w:rPr>
      </w:pPr>
      <w:r w:rsidRPr="009E5D64">
        <w:rPr>
          <w:rFonts w:ascii="Calibri" w:hAnsi="Calibri" w:cs="Calibri"/>
          <w:color w:val="212121"/>
          <w:sz w:val="22"/>
          <w:szCs w:val="22"/>
        </w:rPr>
        <w:t xml:space="preserve">We are now paying over $800 per annum to use MYOB.  The licence renews in November.  We need to consider saving money by moving to another accounting package.  I am wide open on ideas for this, as my experience is limited to MYOB, which Margo uses for professional purposes, </w:t>
      </w:r>
      <w:r w:rsidRPr="009E5D64">
        <w:rPr>
          <w:rFonts w:ascii="Calibri" w:hAnsi="Calibri" w:cs="Calibri"/>
          <w:color w:val="212121"/>
          <w:sz w:val="22"/>
          <w:szCs w:val="22"/>
        </w:rPr>
        <w:lastRenderedPageBreak/>
        <w:t>and which is how the LRC finished up using MYOB, on Margo’s licence, so originally at no cost to the Club.</w:t>
      </w:r>
    </w:p>
    <w:p w14:paraId="6A022DC6" w14:textId="77777777" w:rsidR="00730F78" w:rsidRDefault="00730F78" w:rsidP="00730F78">
      <w:pPr>
        <w:pStyle w:val="xmsonormal"/>
        <w:shd w:val="clear" w:color="auto" w:fill="FFFFFF"/>
        <w:spacing w:before="0" w:beforeAutospacing="0" w:after="0" w:afterAutospacing="0"/>
        <w:rPr>
          <w:rFonts w:ascii="Calibri" w:hAnsi="Calibri" w:cs="Calibri"/>
          <w:color w:val="212121"/>
          <w:sz w:val="22"/>
          <w:szCs w:val="22"/>
        </w:rPr>
      </w:pPr>
    </w:p>
    <w:p w14:paraId="6449F03D" w14:textId="630C2EAE" w:rsidR="00730F78" w:rsidRPr="009E5D64" w:rsidRDefault="00730F78" w:rsidP="00257272">
      <w:pPr>
        <w:pStyle w:val="xmsonormal"/>
        <w:numPr>
          <w:ilvl w:val="0"/>
          <w:numId w:val="35"/>
        </w:numPr>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David will review other packages and report back to the Committee.</w:t>
      </w:r>
    </w:p>
    <w:p w14:paraId="0065E006" w14:textId="77777777" w:rsidR="004F763D" w:rsidRDefault="004F763D" w:rsidP="00730F78">
      <w:pPr>
        <w:pStyle w:val="xmsolistparagraph"/>
        <w:shd w:val="clear" w:color="auto" w:fill="FFFFFF"/>
        <w:spacing w:before="0" w:beforeAutospacing="0" w:after="0" w:afterAutospacing="0"/>
        <w:ind w:left="1440"/>
        <w:rPr>
          <w:rFonts w:ascii="Calibri" w:hAnsi="Calibri" w:cs="Calibri"/>
          <w:color w:val="212121"/>
          <w:sz w:val="22"/>
          <w:szCs w:val="22"/>
        </w:rPr>
      </w:pPr>
    </w:p>
    <w:p w14:paraId="788EDF65" w14:textId="537854DF" w:rsidR="008313A1" w:rsidRPr="004F763D" w:rsidRDefault="004F763D" w:rsidP="004F763D">
      <w:pPr>
        <w:pStyle w:val="xmsonormal"/>
        <w:widowControl w:val="0"/>
        <w:shd w:val="clear" w:color="auto" w:fill="FFFFFF"/>
        <w:tabs>
          <w:tab w:val="left" w:pos="567"/>
          <w:tab w:val="left" w:pos="709"/>
          <w:tab w:val="left" w:pos="1701"/>
        </w:tabs>
        <w:autoSpaceDE w:val="0"/>
        <w:autoSpaceDN w:val="0"/>
        <w:adjustRightInd w:val="0"/>
        <w:spacing w:before="120" w:beforeAutospacing="0" w:after="0" w:afterAutospacing="0"/>
        <w:ind w:right="113"/>
      </w:pPr>
      <w:r w:rsidRPr="004F763D">
        <w:rPr>
          <w:rFonts w:ascii="Calibri" w:hAnsi="Calibri" w:cs="Calibri"/>
          <w:color w:val="212121"/>
          <w:sz w:val="22"/>
          <w:szCs w:val="22"/>
        </w:rPr>
        <w:t> </w:t>
      </w:r>
      <w:r w:rsidR="27E36FD3" w:rsidRPr="004F763D">
        <w:rPr>
          <w:b/>
          <w:bCs/>
        </w:rPr>
        <w:t>Secretary’s Report:</w:t>
      </w:r>
      <w:r w:rsidR="009D4320" w:rsidRPr="004F763D">
        <w:rPr>
          <w:b/>
          <w:bCs/>
        </w:rPr>
        <w:t xml:space="preserve"> </w:t>
      </w:r>
      <w:r w:rsidR="009D4320" w:rsidRPr="004F763D">
        <w:rPr>
          <w:bCs/>
        </w:rPr>
        <w:t>(Paul Tolley)</w:t>
      </w:r>
    </w:p>
    <w:p w14:paraId="1C1D182F" w14:textId="40B4D469" w:rsidR="00951E21" w:rsidRDefault="00730F78" w:rsidP="00CC6542">
      <w:pPr>
        <w:pStyle w:val="ListParagraph"/>
        <w:widowControl w:val="0"/>
        <w:numPr>
          <w:ilvl w:val="0"/>
          <w:numId w:val="35"/>
        </w:numPr>
        <w:tabs>
          <w:tab w:val="left" w:pos="709"/>
        </w:tabs>
        <w:autoSpaceDE w:val="0"/>
        <w:autoSpaceDN w:val="0"/>
        <w:adjustRightInd w:val="0"/>
        <w:spacing w:before="120" w:after="0" w:line="240" w:lineRule="auto"/>
        <w:ind w:right="113"/>
        <w:rPr>
          <w:bCs/>
          <w:sz w:val="24"/>
          <w:szCs w:val="24"/>
        </w:rPr>
      </w:pPr>
      <w:r>
        <w:rPr>
          <w:bCs/>
          <w:sz w:val="24"/>
          <w:szCs w:val="24"/>
        </w:rPr>
        <w:t>(had deferred attendance due to medical issues).</w:t>
      </w:r>
    </w:p>
    <w:p w14:paraId="744592B6" w14:textId="65E0936F" w:rsidR="00730F78" w:rsidRPr="00CC6542" w:rsidRDefault="00730F78" w:rsidP="00CC6542">
      <w:pPr>
        <w:pStyle w:val="ListParagraph"/>
        <w:widowControl w:val="0"/>
        <w:numPr>
          <w:ilvl w:val="0"/>
          <w:numId w:val="35"/>
        </w:numPr>
        <w:tabs>
          <w:tab w:val="left" w:pos="709"/>
        </w:tabs>
        <w:autoSpaceDE w:val="0"/>
        <w:autoSpaceDN w:val="0"/>
        <w:adjustRightInd w:val="0"/>
        <w:spacing w:before="120" w:after="0" w:line="240" w:lineRule="auto"/>
        <w:ind w:right="113"/>
        <w:rPr>
          <w:bCs/>
          <w:sz w:val="24"/>
          <w:szCs w:val="24"/>
        </w:rPr>
      </w:pPr>
      <w:r>
        <w:rPr>
          <w:bCs/>
          <w:sz w:val="24"/>
          <w:szCs w:val="24"/>
        </w:rPr>
        <w:t>No new items recorded.</w:t>
      </w:r>
    </w:p>
    <w:p w14:paraId="23358B88" w14:textId="77777777" w:rsidR="00326613" w:rsidRDefault="005B476C" w:rsidP="00560E10">
      <w:pPr>
        <w:widowControl w:val="0"/>
        <w:tabs>
          <w:tab w:val="left" w:pos="709"/>
        </w:tabs>
        <w:autoSpaceDE w:val="0"/>
        <w:autoSpaceDN w:val="0"/>
        <w:adjustRightInd w:val="0"/>
        <w:spacing w:before="120" w:after="0" w:line="240" w:lineRule="auto"/>
        <w:ind w:right="113"/>
        <w:rPr>
          <w:sz w:val="24"/>
          <w:szCs w:val="24"/>
        </w:rPr>
      </w:pPr>
      <w:r w:rsidRPr="005B476C">
        <w:rPr>
          <w:b/>
          <w:bCs/>
          <w:sz w:val="24"/>
          <w:szCs w:val="24"/>
        </w:rPr>
        <w:t>Trip Coordinator:</w:t>
      </w:r>
      <w:r w:rsidRPr="005B476C">
        <w:rPr>
          <w:sz w:val="24"/>
          <w:szCs w:val="24"/>
        </w:rPr>
        <w:t xml:space="preserve"> (</w:t>
      </w:r>
      <w:r w:rsidR="009D4320">
        <w:rPr>
          <w:sz w:val="24"/>
          <w:szCs w:val="24"/>
        </w:rPr>
        <w:t>Kaylene Koppe</w:t>
      </w:r>
      <w:r w:rsidRPr="005B476C">
        <w:rPr>
          <w:sz w:val="24"/>
          <w:szCs w:val="24"/>
        </w:rPr>
        <w:t>)</w:t>
      </w:r>
    </w:p>
    <w:p w14:paraId="5041836F" w14:textId="3DEA58DF" w:rsidR="00730F78" w:rsidRPr="001F069B" w:rsidRDefault="0085686A" w:rsidP="00351C5D">
      <w:pPr>
        <w:pStyle w:val="ListParagraph"/>
        <w:widowControl w:val="0"/>
        <w:numPr>
          <w:ilvl w:val="0"/>
          <w:numId w:val="35"/>
        </w:numPr>
        <w:tabs>
          <w:tab w:val="left" w:pos="709"/>
        </w:tabs>
        <w:autoSpaceDE w:val="0"/>
        <w:autoSpaceDN w:val="0"/>
        <w:adjustRightInd w:val="0"/>
        <w:spacing w:before="120" w:after="0" w:line="240" w:lineRule="auto"/>
        <w:ind w:right="113"/>
        <w:rPr>
          <w:sz w:val="24"/>
          <w:szCs w:val="24"/>
          <w:highlight w:val="yellow"/>
        </w:rPr>
      </w:pPr>
      <w:proofErr w:type="spellStart"/>
      <w:r w:rsidRPr="001F069B">
        <w:rPr>
          <w:sz w:val="24"/>
          <w:szCs w:val="24"/>
          <w:highlight w:val="yellow"/>
        </w:rPr>
        <w:t>Brindies</w:t>
      </w:r>
      <w:proofErr w:type="spellEnd"/>
      <w:r w:rsidRPr="001F069B">
        <w:rPr>
          <w:sz w:val="24"/>
          <w:szCs w:val="24"/>
          <w:highlight w:val="yellow"/>
        </w:rPr>
        <w:t xml:space="preserve"> for Beginners – Trip Leader Tom DeJong. Five possible new members attending. Kaylene will let Tom know of offer?</w:t>
      </w:r>
      <w:r w:rsidR="00730F78" w:rsidRPr="001F069B">
        <w:rPr>
          <w:sz w:val="24"/>
          <w:szCs w:val="24"/>
          <w:highlight w:val="yellow"/>
        </w:rPr>
        <w:t xml:space="preserve"> RSVPs coming for (?) who has registered with list of </w:t>
      </w:r>
      <w:bookmarkStart w:id="0" w:name="_GoBack"/>
      <w:bookmarkEnd w:id="0"/>
      <w:r w:rsidR="00730F78" w:rsidRPr="001F069B">
        <w:rPr>
          <w:sz w:val="24"/>
          <w:szCs w:val="24"/>
          <w:highlight w:val="yellow"/>
        </w:rPr>
        <w:t>participants been compiled. On coming weekend. Two attending Tom DeJong and John Rainier using Blue Range Hut.</w:t>
      </w:r>
    </w:p>
    <w:p w14:paraId="08DFCFC7" w14:textId="4F6C51C7" w:rsidR="00730F78" w:rsidRPr="00730F78" w:rsidRDefault="00730F78" w:rsidP="00351C5D">
      <w:pPr>
        <w:pStyle w:val="ListParagraph"/>
        <w:widowControl w:val="0"/>
        <w:numPr>
          <w:ilvl w:val="0"/>
          <w:numId w:val="35"/>
        </w:numPr>
        <w:tabs>
          <w:tab w:val="left" w:pos="709"/>
        </w:tabs>
        <w:autoSpaceDE w:val="0"/>
        <w:autoSpaceDN w:val="0"/>
        <w:adjustRightInd w:val="0"/>
        <w:spacing w:before="120" w:after="0" w:line="240" w:lineRule="auto"/>
        <w:ind w:right="113"/>
        <w:rPr>
          <w:sz w:val="24"/>
          <w:szCs w:val="24"/>
        </w:rPr>
      </w:pPr>
      <w:r>
        <w:rPr>
          <w:sz w:val="24"/>
          <w:szCs w:val="24"/>
        </w:rPr>
        <w:t>Canberra Show</w:t>
      </w:r>
      <w:r w:rsidR="0011799C">
        <w:rPr>
          <w:sz w:val="24"/>
          <w:szCs w:val="24"/>
        </w:rPr>
        <w:t xml:space="preserve"> with 3 registering to be part of LRC static display.</w:t>
      </w:r>
    </w:p>
    <w:p w14:paraId="448B8BF7" w14:textId="77777777" w:rsidR="008142B9" w:rsidRPr="008142B9" w:rsidRDefault="008142B9" w:rsidP="008142B9">
      <w:pPr>
        <w:widowControl w:val="0"/>
        <w:tabs>
          <w:tab w:val="left" w:pos="709"/>
        </w:tabs>
        <w:autoSpaceDE w:val="0"/>
        <w:autoSpaceDN w:val="0"/>
        <w:adjustRightInd w:val="0"/>
        <w:spacing w:before="120" w:after="0" w:line="240" w:lineRule="auto"/>
        <w:ind w:right="113"/>
        <w:rPr>
          <w:b/>
          <w:sz w:val="24"/>
          <w:szCs w:val="24"/>
        </w:rPr>
      </w:pPr>
      <w:r w:rsidRPr="008142B9">
        <w:rPr>
          <w:b/>
          <w:sz w:val="24"/>
          <w:szCs w:val="24"/>
        </w:rPr>
        <w:t>Driver Training Group:</w:t>
      </w:r>
      <w:r>
        <w:rPr>
          <w:b/>
          <w:sz w:val="24"/>
          <w:szCs w:val="24"/>
        </w:rPr>
        <w:t xml:space="preserve"> </w:t>
      </w:r>
      <w:r w:rsidR="00576EF6">
        <w:rPr>
          <w:b/>
          <w:sz w:val="24"/>
          <w:szCs w:val="24"/>
        </w:rPr>
        <w:t>(</w:t>
      </w:r>
      <w:r w:rsidR="00576EF6" w:rsidRPr="005B476C">
        <w:rPr>
          <w:sz w:val="24"/>
          <w:szCs w:val="24"/>
        </w:rPr>
        <w:t>Ian Toten</w:t>
      </w:r>
      <w:r w:rsidR="00576EF6">
        <w:rPr>
          <w:sz w:val="24"/>
          <w:szCs w:val="24"/>
        </w:rPr>
        <w:t>)</w:t>
      </w:r>
    </w:p>
    <w:p w14:paraId="38856D21" w14:textId="7741138F" w:rsidR="008142B9" w:rsidRPr="00CC6542" w:rsidRDefault="0011799C" w:rsidP="00CC6542">
      <w:pPr>
        <w:pStyle w:val="ListParagraph"/>
        <w:widowControl w:val="0"/>
        <w:numPr>
          <w:ilvl w:val="0"/>
          <w:numId w:val="35"/>
        </w:numPr>
        <w:tabs>
          <w:tab w:val="left" w:pos="709"/>
        </w:tabs>
        <w:autoSpaceDE w:val="0"/>
        <w:autoSpaceDN w:val="0"/>
        <w:adjustRightInd w:val="0"/>
        <w:spacing w:before="120" w:after="0" w:line="240" w:lineRule="auto"/>
        <w:ind w:right="113"/>
        <w:rPr>
          <w:sz w:val="24"/>
          <w:szCs w:val="24"/>
        </w:rPr>
      </w:pPr>
      <w:r>
        <w:rPr>
          <w:sz w:val="24"/>
          <w:szCs w:val="24"/>
        </w:rPr>
        <w:t>Response from the DTU 4WD Association regarding Ian’s inquiry for certification.</w:t>
      </w:r>
    </w:p>
    <w:p w14:paraId="71B86221" w14:textId="77777777" w:rsidR="004C5706" w:rsidRDefault="27E36FD3" w:rsidP="00582D48">
      <w:pPr>
        <w:widowControl w:val="0"/>
        <w:tabs>
          <w:tab w:val="left" w:pos="709"/>
        </w:tabs>
        <w:autoSpaceDE w:val="0"/>
        <w:autoSpaceDN w:val="0"/>
        <w:adjustRightInd w:val="0"/>
        <w:spacing w:before="120" w:after="0" w:line="240" w:lineRule="auto"/>
        <w:ind w:right="113"/>
        <w:rPr>
          <w:sz w:val="24"/>
          <w:szCs w:val="24"/>
        </w:rPr>
      </w:pPr>
      <w:r w:rsidRPr="00560E10">
        <w:rPr>
          <w:b/>
          <w:bCs/>
          <w:sz w:val="24"/>
          <w:szCs w:val="24"/>
        </w:rPr>
        <w:t xml:space="preserve">Membership Secretary: </w:t>
      </w:r>
      <w:r w:rsidRPr="00560E10">
        <w:rPr>
          <w:sz w:val="24"/>
          <w:szCs w:val="24"/>
        </w:rPr>
        <w:t>(Michael Thomson)</w:t>
      </w:r>
    </w:p>
    <w:p w14:paraId="49996F58" w14:textId="3C71F947" w:rsidR="00AD3F23" w:rsidRDefault="0011799C" w:rsidP="00CC6542">
      <w:pPr>
        <w:pStyle w:val="ListParagraph"/>
        <w:widowControl w:val="0"/>
        <w:numPr>
          <w:ilvl w:val="0"/>
          <w:numId w:val="35"/>
        </w:numPr>
        <w:tabs>
          <w:tab w:val="left" w:pos="709"/>
        </w:tabs>
        <w:autoSpaceDE w:val="0"/>
        <w:autoSpaceDN w:val="0"/>
        <w:adjustRightInd w:val="0"/>
        <w:spacing w:before="120" w:after="0" w:line="240" w:lineRule="auto"/>
        <w:ind w:right="113"/>
        <w:rPr>
          <w:sz w:val="24"/>
          <w:szCs w:val="24"/>
        </w:rPr>
      </w:pPr>
      <w:r>
        <w:rPr>
          <w:sz w:val="24"/>
          <w:szCs w:val="24"/>
        </w:rPr>
        <w:t xml:space="preserve">One inquiry with forms sent for the </w:t>
      </w:r>
      <w:proofErr w:type="spellStart"/>
      <w:r>
        <w:rPr>
          <w:sz w:val="24"/>
          <w:szCs w:val="24"/>
        </w:rPr>
        <w:t>Brindie</w:t>
      </w:r>
      <w:proofErr w:type="spellEnd"/>
      <w:r>
        <w:rPr>
          <w:sz w:val="24"/>
          <w:szCs w:val="24"/>
        </w:rPr>
        <w:t xml:space="preserve"> for Beginners qualifying trip.</w:t>
      </w:r>
    </w:p>
    <w:p w14:paraId="7B74EE6F" w14:textId="417F579B" w:rsidR="0011799C" w:rsidRDefault="0011799C" w:rsidP="00CC6542">
      <w:pPr>
        <w:pStyle w:val="ListParagraph"/>
        <w:widowControl w:val="0"/>
        <w:numPr>
          <w:ilvl w:val="0"/>
          <w:numId w:val="35"/>
        </w:numPr>
        <w:tabs>
          <w:tab w:val="left" w:pos="709"/>
        </w:tabs>
        <w:autoSpaceDE w:val="0"/>
        <w:autoSpaceDN w:val="0"/>
        <w:adjustRightInd w:val="0"/>
        <w:spacing w:before="120" w:after="0" w:line="240" w:lineRule="auto"/>
        <w:ind w:right="113"/>
        <w:rPr>
          <w:sz w:val="24"/>
          <w:szCs w:val="24"/>
        </w:rPr>
      </w:pPr>
      <w:r>
        <w:rPr>
          <w:sz w:val="24"/>
          <w:szCs w:val="24"/>
        </w:rPr>
        <w:t>115 memberships currently (and 11 family members)</w:t>
      </w:r>
    </w:p>
    <w:p w14:paraId="4D50BF08" w14:textId="3DDE45D0" w:rsidR="0011799C" w:rsidRPr="001F069B" w:rsidRDefault="0011799C" w:rsidP="00CC6542">
      <w:pPr>
        <w:pStyle w:val="ListParagraph"/>
        <w:widowControl w:val="0"/>
        <w:numPr>
          <w:ilvl w:val="0"/>
          <w:numId w:val="35"/>
        </w:numPr>
        <w:tabs>
          <w:tab w:val="left" w:pos="709"/>
        </w:tabs>
        <w:autoSpaceDE w:val="0"/>
        <w:autoSpaceDN w:val="0"/>
        <w:adjustRightInd w:val="0"/>
        <w:spacing w:before="120" w:after="0" w:line="240" w:lineRule="auto"/>
        <w:ind w:right="113"/>
        <w:rPr>
          <w:sz w:val="24"/>
          <w:szCs w:val="24"/>
          <w:highlight w:val="yellow"/>
        </w:rPr>
      </w:pPr>
      <w:r w:rsidRPr="001F069B">
        <w:rPr>
          <w:sz w:val="24"/>
          <w:szCs w:val="24"/>
          <w:highlight w:val="yellow"/>
        </w:rPr>
        <w:t>Member Renewal Process: Andrew Lockley asked if a process was established for renewals. Michael reported all members are declared non-members on 30 June 2019 and then receive an invitation to renew.</w:t>
      </w:r>
      <w:r w:rsidR="00F62244" w:rsidRPr="001F069B">
        <w:rPr>
          <w:sz w:val="24"/>
          <w:szCs w:val="24"/>
          <w:highlight w:val="yellow"/>
        </w:rPr>
        <w:t xml:space="preserve"> David requested Michael to bring outline of membership process to next meeting. Need to decide on (?) for next year before renewal time based on a draft budget.</w:t>
      </w:r>
    </w:p>
    <w:p w14:paraId="132905D8" w14:textId="503BDC68" w:rsidR="00F62244" w:rsidRPr="001F069B" w:rsidRDefault="00F62244" w:rsidP="00CC6542">
      <w:pPr>
        <w:pStyle w:val="ListParagraph"/>
        <w:widowControl w:val="0"/>
        <w:numPr>
          <w:ilvl w:val="0"/>
          <w:numId w:val="35"/>
        </w:numPr>
        <w:tabs>
          <w:tab w:val="left" w:pos="709"/>
        </w:tabs>
        <w:autoSpaceDE w:val="0"/>
        <w:autoSpaceDN w:val="0"/>
        <w:adjustRightInd w:val="0"/>
        <w:spacing w:before="120" w:after="0" w:line="240" w:lineRule="auto"/>
        <w:ind w:right="113"/>
        <w:rPr>
          <w:sz w:val="24"/>
          <w:szCs w:val="24"/>
          <w:highlight w:val="yellow"/>
        </w:rPr>
      </w:pPr>
      <w:r w:rsidRPr="001F069B">
        <w:rPr>
          <w:sz w:val="24"/>
          <w:szCs w:val="24"/>
          <w:highlight w:val="yellow"/>
        </w:rPr>
        <w:t>Prompting from Kaylene at next members meeting regarding members running trips offered free memberships by club. Members needs to be reminded of process. Internal payment required (?)</w:t>
      </w:r>
    </w:p>
    <w:p w14:paraId="1E51576A" w14:textId="77777777" w:rsidR="00326613" w:rsidRDefault="27E36FD3" w:rsidP="00582D48">
      <w:pPr>
        <w:widowControl w:val="0"/>
        <w:tabs>
          <w:tab w:val="left" w:pos="709"/>
        </w:tabs>
        <w:autoSpaceDE w:val="0"/>
        <w:autoSpaceDN w:val="0"/>
        <w:adjustRightInd w:val="0"/>
        <w:spacing w:before="120" w:after="0" w:line="240" w:lineRule="auto"/>
        <w:ind w:right="113"/>
        <w:rPr>
          <w:sz w:val="24"/>
          <w:szCs w:val="24"/>
        </w:rPr>
      </w:pPr>
      <w:r w:rsidRPr="00560E10">
        <w:rPr>
          <w:b/>
          <w:bCs/>
          <w:sz w:val="24"/>
          <w:szCs w:val="24"/>
        </w:rPr>
        <w:t xml:space="preserve">Social Secretary: </w:t>
      </w:r>
      <w:r w:rsidRPr="00560E10">
        <w:rPr>
          <w:sz w:val="24"/>
          <w:szCs w:val="24"/>
        </w:rPr>
        <w:t>(</w:t>
      </w:r>
      <w:r w:rsidR="00E13386">
        <w:rPr>
          <w:sz w:val="24"/>
          <w:szCs w:val="24"/>
        </w:rPr>
        <w:t>TBA</w:t>
      </w:r>
      <w:r w:rsidRPr="00560E10">
        <w:rPr>
          <w:sz w:val="24"/>
          <w:szCs w:val="24"/>
        </w:rPr>
        <w:t xml:space="preserve">) </w:t>
      </w:r>
    </w:p>
    <w:p w14:paraId="31934C2F" w14:textId="77777777" w:rsidR="00E13386" w:rsidRPr="00CC6542" w:rsidRDefault="00E13386" w:rsidP="00CC6542">
      <w:pPr>
        <w:pStyle w:val="ListParagraph"/>
        <w:widowControl w:val="0"/>
        <w:numPr>
          <w:ilvl w:val="0"/>
          <w:numId w:val="35"/>
        </w:numPr>
        <w:tabs>
          <w:tab w:val="left" w:pos="709"/>
        </w:tabs>
        <w:autoSpaceDE w:val="0"/>
        <w:autoSpaceDN w:val="0"/>
        <w:adjustRightInd w:val="0"/>
        <w:spacing w:before="120" w:after="0" w:line="240" w:lineRule="auto"/>
        <w:ind w:right="113"/>
        <w:rPr>
          <w:sz w:val="24"/>
          <w:szCs w:val="24"/>
        </w:rPr>
      </w:pPr>
    </w:p>
    <w:p w14:paraId="7ADE7645" w14:textId="77777777" w:rsidR="00AC7C4E" w:rsidRDefault="27E36FD3" w:rsidP="005B476C">
      <w:pPr>
        <w:widowControl w:val="0"/>
        <w:tabs>
          <w:tab w:val="left" w:pos="709"/>
        </w:tabs>
        <w:autoSpaceDE w:val="0"/>
        <w:autoSpaceDN w:val="0"/>
        <w:adjustRightInd w:val="0"/>
        <w:spacing w:before="120" w:after="0" w:line="240" w:lineRule="auto"/>
        <w:ind w:right="113"/>
        <w:rPr>
          <w:sz w:val="24"/>
          <w:szCs w:val="24"/>
        </w:rPr>
      </w:pPr>
      <w:r w:rsidRPr="00560E10">
        <w:rPr>
          <w:b/>
          <w:bCs/>
          <w:sz w:val="24"/>
          <w:szCs w:val="24"/>
        </w:rPr>
        <w:t>Merchandising</w:t>
      </w:r>
      <w:r w:rsidR="00326613">
        <w:rPr>
          <w:b/>
          <w:bCs/>
          <w:sz w:val="24"/>
          <w:szCs w:val="24"/>
        </w:rPr>
        <w:t xml:space="preserve"> &amp; </w:t>
      </w:r>
      <w:r w:rsidR="00326613" w:rsidRPr="00560E10">
        <w:rPr>
          <w:b/>
          <w:bCs/>
          <w:sz w:val="24"/>
          <w:szCs w:val="24"/>
        </w:rPr>
        <w:t>4WD Association</w:t>
      </w:r>
      <w:r w:rsidRPr="00560E10">
        <w:rPr>
          <w:b/>
          <w:bCs/>
          <w:sz w:val="24"/>
          <w:szCs w:val="24"/>
        </w:rPr>
        <w:t xml:space="preserve">: </w:t>
      </w:r>
      <w:r w:rsidRPr="00560E10">
        <w:rPr>
          <w:sz w:val="24"/>
          <w:szCs w:val="24"/>
        </w:rPr>
        <w:t>(Kevin Phillips)</w:t>
      </w:r>
    </w:p>
    <w:p w14:paraId="436C350B" w14:textId="39B070B9" w:rsidR="00CC6542" w:rsidRPr="00CC6542" w:rsidRDefault="003E4825" w:rsidP="00CC6542">
      <w:pPr>
        <w:pStyle w:val="ListParagraph"/>
        <w:widowControl w:val="0"/>
        <w:numPr>
          <w:ilvl w:val="0"/>
          <w:numId w:val="35"/>
        </w:numPr>
        <w:tabs>
          <w:tab w:val="left" w:pos="709"/>
        </w:tabs>
        <w:autoSpaceDE w:val="0"/>
        <w:autoSpaceDN w:val="0"/>
        <w:adjustRightInd w:val="0"/>
        <w:spacing w:before="120" w:after="0" w:line="240" w:lineRule="auto"/>
        <w:ind w:right="113"/>
        <w:rPr>
          <w:sz w:val="24"/>
          <w:szCs w:val="24"/>
        </w:rPr>
      </w:pPr>
      <w:r>
        <w:rPr>
          <w:sz w:val="24"/>
          <w:szCs w:val="24"/>
        </w:rPr>
        <w:t>Meeting held 16 Feb at Coolah. Unfortunately, Kevin was not there to report. Andrew Lockley reported National Association in financial difficulty. Kevin is processing quotes for insurance as an alternative to NSW 4WD Association. Some Sydney clubs returning to the fold is a good sign.</w:t>
      </w:r>
    </w:p>
    <w:p w14:paraId="4AE23D57" w14:textId="77777777" w:rsidR="00AC7C4E" w:rsidRDefault="005B476C" w:rsidP="00326613">
      <w:pPr>
        <w:widowControl w:val="0"/>
        <w:tabs>
          <w:tab w:val="left" w:pos="567"/>
          <w:tab w:val="left" w:pos="1134"/>
          <w:tab w:val="left" w:pos="1701"/>
        </w:tabs>
        <w:autoSpaceDE w:val="0"/>
        <w:autoSpaceDN w:val="0"/>
        <w:adjustRightInd w:val="0"/>
        <w:spacing w:before="120" w:after="0" w:line="240" w:lineRule="auto"/>
        <w:rPr>
          <w:sz w:val="24"/>
          <w:szCs w:val="24"/>
        </w:rPr>
      </w:pPr>
      <w:r w:rsidRPr="005B476C">
        <w:rPr>
          <w:b/>
          <w:bCs/>
          <w:sz w:val="24"/>
          <w:szCs w:val="24"/>
        </w:rPr>
        <w:t>Council of ACT Motor Clubs:</w:t>
      </w:r>
      <w:r w:rsidRPr="005B476C">
        <w:rPr>
          <w:sz w:val="24"/>
          <w:szCs w:val="24"/>
        </w:rPr>
        <w:t xml:space="preserve"> (Garry Collins)</w:t>
      </w:r>
    </w:p>
    <w:p w14:paraId="645808FF" w14:textId="77777777" w:rsidR="00AD3F23" w:rsidRPr="00CC6542" w:rsidRDefault="00B07252" w:rsidP="00CC6542">
      <w:pPr>
        <w:pStyle w:val="ListParagraph"/>
        <w:widowControl w:val="0"/>
        <w:numPr>
          <w:ilvl w:val="0"/>
          <w:numId w:val="35"/>
        </w:numPr>
        <w:tabs>
          <w:tab w:val="left" w:pos="567"/>
          <w:tab w:val="left" w:pos="1134"/>
          <w:tab w:val="left" w:pos="1701"/>
        </w:tabs>
        <w:autoSpaceDE w:val="0"/>
        <w:autoSpaceDN w:val="0"/>
        <w:adjustRightInd w:val="0"/>
        <w:spacing w:before="120" w:after="0" w:line="240" w:lineRule="auto"/>
        <w:rPr>
          <w:sz w:val="24"/>
          <w:szCs w:val="24"/>
        </w:rPr>
      </w:pPr>
      <w:r w:rsidRPr="00CC6542">
        <w:rPr>
          <w:sz w:val="24"/>
          <w:szCs w:val="24"/>
        </w:rPr>
        <w:t xml:space="preserve">See last week’s </w:t>
      </w:r>
      <w:proofErr w:type="spellStart"/>
      <w:r w:rsidRPr="00CC6542">
        <w:rPr>
          <w:sz w:val="24"/>
          <w:szCs w:val="24"/>
        </w:rPr>
        <w:t>ord</w:t>
      </w:r>
      <w:proofErr w:type="spellEnd"/>
      <w:r w:rsidRPr="00CC6542">
        <w:rPr>
          <w:sz w:val="24"/>
          <w:szCs w:val="24"/>
        </w:rPr>
        <w:t xml:space="preserve"> mtg</w:t>
      </w:r>
    </w:p>
    <w:p w14:paraId="205E090A" w14:textId="77777777" w:rsidR="005B476C" w:rsidRDefault="005B476C" w:rsidP="00326613">
      <w:pPr>
        <w:widowControl w:val="0"/>
        <w:tabs>
          <w:tab w:val="left" w:pos="709"/>
          <w:tab w:val="left" w:pos="1134"/>
          <w:tab w:val="left" w:pos="1701"/>
        </w:tabs>
        <w:autoSpaceDE w:val="0"/>
        <w:autoSpaceDN w:val="0"/>
        <w:adjustRightInd w:val="0"/>
        <w:spacing w:before="120" w:after="0" w:line="240" w:lineRule="auto"/>
        <w:rPr>
          <w:sz w:val="24"/>
          <w:szCs w:val="24"/>
        </w:rPr>
      </w:pPr>
      <w:r w:rsidRPr="005B476C">
        <w:rPr>
          <w:b/>
          <w:sz w:val="24"/>
          <w:szCs w:val="24"/>
        </w:rPr>
        <w:t xml:space="preserve">Historic Registered vehicles </w:t>
      </w:r>
      <w:r w:rsidRPr="005B476C">
        <w:rPr>
          <w:sz w:val="24"/>
          <w:szCs w:val="24"/>
        </w:rPr>
        <w:t>(</w:t>
      </w:r>
      <w:r w:rsidR="00CC6542">
        <w:rPr>
          <w:sz w:val="24"/>
          <w:szCs w:val="24"/>
        </w:rPr>
        <w:t>Ray Atkins</w:t>
      </w:r>
      <w:r w:rsidRPr="005B476C">
        <w:rPr>
          <w:sz w:val="24"/>
          <w:szCs w:val="24"/>
        </w:rPr>
        <w:t>)</w:t>
      </w:r>
    </w:p>
    <w:p w14:paraId="528D7569" w14:textId="77777777" w:rsidR="00AD3F23" w:rsidRPr="00CC6542" w:rsidRDefault="00AD3F23" w:rsidP="00CC6542">
      <w:pPr>
        <w:pStyle w:val="ListParagraph"/>
        <w:widowControl w:val="0"/>
        <w:numPr>
          <w:ilvl w:val="0"/>
          <w:numId w:val="35"/>
        </w:numPr>
        <w:tabs>
          <w:tab w:val="left" w:pos="709"/>
          <w:tab w:val="left" w:pos="1134"/>
          <w:tab w:val="left" w:pos="1701"/>
        </w:tabs>
        <w:autoSpaceDE w:val="0"/>
        <w:autoSpaceDN w:val="0"/>
        <w:adjustRightInd w:val="0"/>
        <w:spacing w:before="120" w:after="0" w:line="240" w:lineRule="auto"/>
        <w:rPr>
          <w:b/>
          <w:sz w:val="24"/>
          <w:szCs w:val="24"/>
        </w:rPr>
      </w:pPr>
    </w:p>
    <w:p w14:paraId="17DE2081" w14:textId="77777777" w:rsidR="00F70E69" w:rsidRDefault="27E36FD3" w:rsidP="00326613">
      <w:pPr>
        <w:widowControl w:val="0"/>
        <w:tabs>
          <w:tab w:val="left" w:pos="709"/>
        </w:tabs>
        <w:autoSpaceDE w:val="0"/>
        <w:autoSpaceDN w:val="0"/>
        <w:adjustRightInd w:val="0"/>
        <w:spacing w:before="120" w:after="0" w:line="240" w:lineRule="auto"/>
        <w:ind w:right="113"/>
        <w:rPr>
          <w:sz w:val="24"/>
          <w:szCs w:val="24"/>
        </w:rPr>
      </w:pPr>
      <w:r w:rsidRPr="00560E10">
        <w:rPr>
          <w:b/>
          <w:bCs/>
          <w:sz w:val="24"/>
          <w:szCs w:val="24"/>
        </w:rPr>
        <w:t>Web</w:t>
      </w:r>
      <w:r w:rsidR="003154D6" w:rsidRPr="00560E10">
        <w:rPr>
          <w:b/>
          <w:bCs/>
          <w:sz w:val="24"/>
          <w:szCs w:val="24"/>
        </w:rPr>
        <w:t>site</w:t>
      </w:r>
      <w:r w:rsidR="00AD3F23">
        <w:rPr>
          <w:b/>
          <w:bCs/>
          <w:sz w:val="24"/>
          <w:szCs w:val="24"/>
        </w:rPr>
        <w:t xml:space="preserve"> Manager</w:t>
      </w:r>
      <w:r w:rsidR="00F376EC">
        <w:rPr>
          <w:b/>
          <w:bCs/>
          <w:sz w:val="24"/>
          <w:szCs w:val="24"/>
        </w:rPr>
        <w:t>:</w:t>
      </w:r>
      <w:r w:rsidR="00085835">
        <w:rPr>
          <w:sz w:val="24"/>
          <w:szCs w:val="24"/>
        </w:rPr>
        <w:t xml:space="preserve"> </w:t>
      </w:r>
      <w:r w:rsidR="00042C2F">
        <w:rPr>
          <w:sz w:val="24"/>
          <w:szCs w:val="24"/>
        </w:rPr>
        <w:t>(</w:t>
      </w:r>
      <w:r w:rsidR="005C10B4">
        <w:rPr>
          <w:sz w:val="24"/>
          <w:szCs w:val="24"/>
        </w:rPr>
        <w:t>David Wilson)</w:t>
      </w:r>
    </w:p>
    <w:p w14:paraId="3F91A2CB" w14:textId="7ED76B7E" w:rsidR="00576EF6" w:rsidRDefault="00F62244" w:rsidP="00CC6542">
      <w:pPr>
        <w:pStyle w:val="ListParagraph"/>
        <w:widowControl w:val="0"/>
        <w:numPr>
          <w:ilvl w:val="0"/>
          <w:numId w:val="35"/>
        </w:numPr>
        <w:tabs>
          <w:tab w:val="left" w:pos="709"/>
        </w:tabs>
        <w:autoSpaceDE w:val="0"/>
        <w:autoSpaceDN w:val="0"/>
        <w:adjustRightInd w:val="0"/>
        <w:spacing w:before="120" w:after="0" w:line="240" w:lineRule="auto"/>
        <w:ind w:right="113"/>
        <w:rPr>
          <w:sz w:val="24"/>
          <w:szCs w:val="24"/>
        </w:rPr>
      </w:pPr>
      <w:r>
        <w:rPr>
          <w:sz w:val="24"/>
          <w:szCs w:val="24"/>
        </w:rPr>
        <w:t>David reported website exposure to external web. Issue has been resolved.</w:t>
      </w:r>
    </w:p>
    <w:p w14:paraId="2943BC8F" w14:textId="5DA7A98A" w:rsidR="00103B74" w:rsidRDefault="00103B74" w:rsidP="00CC6542">
      <w:pPr>
        <w:pStyle w:val="ListParagraph"/>
        <w:widowControl w:val="0"/>
        <w:numPr>
          <w:ilvl w:val="0"/>
          <w:numId w:val="35"/>
        </w:numPr>
        <w:tabs>
          <w:tab w:val="left" w:pos="709"/>
        </w:tabs>
        <w:autoSpaceDE w:val="0"/>
        <w:autoSpaceDN w:val="0"/>
        <w:adjustRightInd w:val="0"/>
        <w:spacing w:before="120" w:after="0" w:line="240" w:lineRule="auto"/>
        <w:ind w:right="113"/>
        <w:rPr>
          <w:sz w:val="24"/>
          <w:szCs w:val="24"/>
        </w:rPr>
      </w:pPr>
      <w:r>
        <w:rPr>
          <w:sz w:val="24"/>
          <w:szCs w:val="24"/>
        </w:rPr>
        <w:t>Trip logging is sorted. Can now see other members on trip.</w:t>
      </w:r>
    </w:p>
    <w:p w14:paraId="041FFB83" w14:textId="52EA784F" w:rsidR="00103B74" w:rsidRPr="00CC6542" w:rsidRDefault="00103B74" w:rsidP="00CC6542">
      <w:pPr>
        <w:pStyle w:val="ListParagraph"/>
        <w:widowControl w:val="0"/>
        <w:numPr>
          <w:ilvl w:val="0"/>
          <w:numId w:val="35"/>
        </w:numPr>
        <w:tabs>
          <w:tab w:val="left" w:pos="709"/>
        </w:tabs>
        <w:autoSpaceDE w:val="0"/>
        <w:autoSpaceDN w:val="0"/>
        <w:adjustRightInd w:val="0"/>
        <w:spacing w:before="120" w:after="0" w:line="240" w:lineRule="auto"/>
        <w:ind w:right="113"/>
        <w:rPr>
          <w:sz w:val="24"/>
          <w:szCs w:val="24"/>
        </w:rPr>
      </w:pPr>
      <w:r>
        <w:rPr>
          <w:sz w:val="24"/>
          <w:szCs w:val="24"/>
        </w:rPr>
        <w:t>Waiting to receive suggestions for alternative to RSVP selection to make process easier.</w:t>
      </w:r>
    </w:p>
    <w:p w14:paraId="5CC986B2" w14:textId="77777777" w:rsidR="00103B74" w:rsidRDefault="00103B74" w:rsidP="00326613">
      <w:pPr>
        <w:widowControl w:val="0"/>
        <w:autoSpaceDE w:val="0"/>
        <w:autoSpaceDN w:val="0"/>
        <w:adjustRightInd w:val="0"/>
        <w:spacing w:before="120" w:after="0" w:line="240" w:lineRule="auto"/>
        <w:ind w:right="113"/>
        <w:rPr>
          <w:b/>
          <w:bCs/>
          <w:sz w:val="24"/>
          <w:szCs w:val="24"/>
        </w:rPr>
      </w:pPr>
    </w:p>
    <w:p w14:paraId="511F2CD9" w14:textId="08165BB9" w:rsidR="00AC7C4E" w:rsidRDefault="27E36FD3" w:rsidP="00326613">
      <w:pPr>
        <w:widowControl w:val="0"/>
        <w:autoSpaceDE w:val="0"/>
        <w:autoSpaceDN w:val="0"/>
        <w:adjustRightInd w:val="0"/>
        <w:spacing w:before="120" w:after="0" w:line="240" w:lineRule="auto"/>
        <w:ind w:right="113"/>
        <w:rPr>
          <w:sz w:val="24"/>
          <w:szCs w:val="24"/>
        </w:rPr>
      </w:pPr>
      <w:r w:rsidRPr="00560E10">
        <w:rPr>
          <w:b/>
          <w:bCs/>
          <w:sz w:val="24"/>
          <w:szCs w:val="24"/>
        </w:rPr>
        <w:t>Series</w:t>
      </w:r>
      <w:r w:rsidR="007F6FB9" w:rsidRPr="00560E10">
        <w:rPr>
          <w:b/>
          <w:bCs/>
          <w:sz w:val="24"/>
          <w:szCs w:val="24"/>
        </w:rPr>
        <w:t xml:space="preserve"> Vehicles</w:t>
      </w:r>
      <w:r w:rsidRPr="00560E10">
        <w:rPr>
          <w:b/>
          <w:bCs/>
          <w:sz w:val="24"/>
          <w:szCs w:val="24"/>
        </w:rPr>
        <w:t xml:space="preserve">: </w:t>
      </w:r>
      <w:r w:rsidR="00D54936" w:rsidRPr="00560E10">
        <w:rPr>
          <w:sz w:val="24"/>
          <w:szCs w:val="24"/>
        </w:rPr>
        <w:t>(</w:t>
      </w:r>
      <w:r w:rsidR="00560E10" w:rsidRPr="00560E10">
        <w:rPr>
          <w:sz w:val="24"/>
          <w:szCs w:val="24"/>
        </w:rPr>
        <w:t>Peter Mercer</w:t>
      </w:r>
      <w:r w:rsidRPr="00560E10">
        <w:rPr>
          <w:sz w:val="24"/>
          <w:szCs w:val="24"/>
        </w:rPr>
        <w:t>)</w:t>
      </w:r>
    </w:p>
    <w:p w14:paraId="34085846" w14:textId="44E4BDB0" w:rsidR="00AD3F23" w:rsidRDefault="00103B74" w:rsidP="00CC6542">
      <w:pPr>
        <w:pStyle w:val="ListParagraph"/>
        <w:widowControl w:val="0"/>
        <w:numPr>
          <w:ilvl w:val="0"/>
          <w:numId w:val="35"/>
        </w:numPr>
        <w:autoSpaceDE w:val="0"/>
        <w:autoSpaceDN w:val="0"/>
        <w:adjustRightInd w:val="0"/>
        <w:spacing w:before="120" w:after="0" w:line="240" w:lineRule="auto"/>
        <w:ind w:right="113"/>
        <w:rPr>
          <w:sz w:val="24"/>
          <w:szCs w:val="24"/>
        </w:rPr>
      </w:pPr>
      <w:r>
        <w:rPr>
          <w:sz w:val="24"/>
          <w:szCs w:val="24"/>
        </w:rPr>
        <w:t>Canberra Show will incur club cost $200. 4-5 members attending</w:t>
      </w:r>
    </w:p>
    <w:p w14:paraId="164DDFEF" w14:textId="224C6508" w:rsidR="00103B74" w:rsidRDefault="00103B74" w:rsidP="00CC6542">
      <w:pPr>
        <w:pStyle w:val="ListParagraph"/>
        <w:widowControl w:val="0"/>
        <w:numPr>
          <w:ilvl w:val="0"/>
          <w:numId w:val="35"/>
        </w:numPr>
        <w:autoSpaceDE w:val="0"/>
        <w:autoSpaceDN w:val="0"/>
        <w:adjustRightInd w:val="0"/>
        <w:spacing w:before="120" w:after="0" w:line="240" w:lineRule="auto"/>
        <w:ind w:right="113"/>
        <w:rPr>
          <w:sz w:val="24"/>
          <w:szCs w:val="24"/>
        </w:rPr>
      </w:pPr>
      <w:r>
        <w:rPr>
          <w:sz w:val="24"/>
          <w:szCs w:val="24"/>
        </w:rPr>
        <w:t>Easter – Majors Creek event proposed @ $20 per head. Open to members plus larger group of heritage vehicles.</w:t>
      </w:r>
    </w:p>
    <w:p w14:paraId="67CC9881" w14:textId="36A5500A" w:rsidR="00103B74" w:rsidRPr="001F7C62" w:rsidRDefault="00103B74" w:rsidP="00CC6542">
      <w:pPr>
        <w:pStyle w:val="ListParagraph"/>
        <w:widowControl w:val="0"/>
        <w:numPr>
          <w:ilvl w:val="0"/>
          <w:numId w:val="35"/>
        </w:numPr>
        <w:autoSpaceDE w:val="0"/>
        <w:autoSpaceDN w:val="0"/>
        <w:adjustRightInd w:val="0"/>
        <w:spacing w:before="120" w:after="0" w:line="240" w:lineRule="auto"/>
        <w:ind w:right="113"/>
        <w:rPr>
          <w:sz w:val="24"/>
          <w:szCs w:val="24"/>
        </w:rPr>
      </w:pPr>
      <w:r>
        <w:rPr>
          <w:sz w:val="24"/>
          <w:szCs w:val="24"/>
        </w:rPr>
        <w:t>$200 will be paid back with remainder going to Majors Creek Progress Association</w:t>
      </w:r>
    </w:p>
    <w:p w14:paraId="3F2F4E4C" w14:textId="77777777" w:rsidR="008313A1" w:rsidRDefault="27E36FD3" w:rsidP="00582D48">
      <w:pPr>
        <w:widowControl w:val="0"/>
        <w:tabs>
          <w:tab w:val="left" w:pos="709"/>
        </w:tabs>
        <w:autoSpaceDE w:val="0"/>
        <w:autoSpaceDN w:val="0"/>
        <w:adjustRightInd w:val="0"/>
        <w:spacing w:before="120" w:after="0" w:line="240" w:lineRule="auto"/>
        <w:ind w:right="113"/>
        <w:rPr>
          <w:sz w:val="24"/>
          <w:szCs w:val="24"/>
        </w:rPr>
      </w:pPr>
      <w:r w:rsidRPr="007E118C">
        <w:rPr>
          <w:b/>
          <w:bCs/>
          <w:sz w:val="24"/>
          <w:szCs w:val="24"/>
        </w:rPr>
        <w:t>Other business/New business:</w:t>
      </w:r>
    </w:p>
    <w:p w14:paraId="14DB7D6C" w14:textId="6594905F" w:rsidR="003D31C3" w:rsidRDefault="00103B74" w:rsidP="00CC6542">
      <w:pPr>
        <w:pStyle w:val="ListParagraph"/>
        <w:widowControl w:val="0"/>
        <w:numPr>
          <w:ilvl w:val="0"/>
          <w:numId w:val="35"/>
        </w:numPr>
        <w:tabs>
          <w:tab w:val="left" w:pos="709"/>
        </w:tabs>
        <w:autoSpaceDE w:val="0"/>
        <w:autoSpaceDN w:val="0"/>
        <w:adjustRightInd w:val="0"/>
        <w:spacing w:before="120" w:after="0" w:line="240" w:lineRule="auto"/>
        <w:ind w:right="113"/>
        <w:rPr>
          <w:sz w:val="24"/>
          <w:szCs w:val="24"/>
        </w:rPr>
      </w:pPr>
      <w:r>
        <w:rPr>
          <w:sz w:val="24"/>
          <w:szCs w:val="24"/>
        </w:rPr>
        <w:t>Spectacular meeting – Tom DeJong</w:t>
      </w:r>
      <w:r w:rsidR="006B4D7D">
        <w:rPr>
          <w:sz w:val="24"/>
          <w:szCs w:val="24"/>
        </w:rPr>
        <w:t xml:space="preserve"> replacing Paul Tolley. Andrew to attend to introduce Tom.</w:t>
      </w:r>
    </w:p>
    <w:p w14:paraId="0F7372F1" w14:textId="3E501913" w:rsidR="006B4D7D" w:rsidRPr="00CC6542" w:rsidRDefault="006B4D7D" w:rsidP="00CC6542">
      <w:pPr>
        <w:pStyle w:val="ListParagraph"/>
        <w:widowControl w:val="0"/>
        <w:numPr>
          <w:ilvl w:val="0"/>
          <w:numId w:val="35"/>
        </w:numPr>
        <w:tabs>
          <w:tab w:val="left" w:pos="709"/>
        </w:tabs>
        <w:autoSpaceDE w:val="0"/>
        <w:autoSpaceDN w:val="0"/>
        <w:adjustRightInd w:val="0"/>
        <w:spacing w:before="120" w:after="0" w:line="240" w:lineRule="auto"/>
        <w:ind w:right="113"/>
        <w:rPr>
          <w:sz w:val="24"/>
          <w:szCs w:val="24"/>
        </w:rPr>
      </w:pPr>
      <w:r>
        <w:rPr>
          <w:sz w:val="24"/>
          <w:szCs w:val="24"/>
        </w:rPr>
        <w:t>Ideas tossed around for 50</w:t>
      </w:r>
      <w:r w:rsidRPr="006B4D7D">
        <w:rPr>
          <w:sz w:val="24"/>
          <w:szCs w:val="24"/>
          <w:vertAlign w:val="superscript"/>
        </w:rPr>
        <w:t>th</w:t>
      </w:r>
      <w:r>
        <w:rPr>
          <w:sz w:val="24"/>
          <w:szCs w:val="24"/>
        </w:rPr>
        <w:t xml:space="preserve"> Anniversary. Agreed for 3-person committee to return to Committee with proposals</w:t>
      </w:r>
    </w:p>
    <w:p w14:paraId="43675A79" w14:textId="73A29E0F" w:rsidR="00480C4C" w:rsidRDefault="00480C4C" w:rsidP="00480C4C">
      <w:pPr>
        <w:widowControl w:val="0"/>
        <w:tabs>
          <w:tab w:val="left" w:pos="709"/>
        </w:tabs>
        <w:autoSpaceDE w:val="0"/>
        <w:autoSpaceDN w:val="0"/>
        <w:adjustRightInd w:val="0"/>
        <w:spacing w:before="120" w:after="0" w:line="240" w:lineRule="auto"/>
        <w:ind w:right="113"/>
        <w:rPr>
          <w:b/>
          <w:sz w:val="24"/>
          <w:szCs w:val="24"/>
        </w:rPr>
      </w:pPr>
      <w:r w:rsidRPr="005C10B4">
        <w:rPr>
          <w:b/>
          <w:sz w:val="24"/>
          <w:szCs w:val="24"/>
        </w:rPr>
        <w:t>Meeting Close</w:t>
      </w:r>
      <w:r w:rsidR="005C10B4" w:rsidRPr="005C10B4">
        <w:rPr>
          <w:b/>
          <w:sz w:val="24"/>
          <w:szCs w:val="24"/>
        </w:rPr>
        <w:t>:</w:t>
      </w:r>
      <w:r w:rsidR="001F7C62">
        <w:rPr>
          <w:b/>
          <w:sz w:val="24"/>
          <w:szCs w:val="24"/>
        </w:rPr>
        <w:t xml:space="preserve"> </w:t>
      </w:r>
      <w:r w:rsidR="00653431">
        <w:rPr>
          <w:b/>
          <w:sz w:val="24"/>
          <w:szCs w:val="24"/>
        </w:rPr>
        <w:t>8</w:t>
      </w:r>
      <w:r w:rsidR="006B4D7D">
        <w:rPr>
          <w:b/>
          <w:sz w:val="24"/>
          <w:szCs w:val="24"/>
        </w:rPr>
        <w:t xml:space="preserve">.30 </w:t>
      </w:r>
      <w:r w:rsidR="001F7C62">
        <w:rPr>
          <w:b/>
          <w:sz w:val="24"/>
          <w:szCs w:val="24"/>
        </w:rPr>
        <w:t>pm</w:t>
      </w:r>
    </w:p>
    <w:p w14:paraId="6F069D4F" w14:textId="77777777" w:rsidR="0047104C" w:rsidRPr="00480C4C" w:rsidRDefault="0047104C" w:rsidP="00480C4C">
      <w:pPr>
        <w:widowControl w:val="0"/>
        <w:tabs>
          <w:tab w:val="left" w:pos="709"/>
        </w:tabs>
        <w:autoSpaceDE w:val="0"/>
        <w:autoSpaceDN w:val="0"/>
        <w:adjustRightInd w:val="0"/>
        <w:spacing w:before="120" w:after="0" w:line="240" w:lineRule="auto"/>
        <w:ind w:right="113"/>
        <w:rPr>
          <w:sz w:val="24"/>
          <w:szCs w:val="24"/>
        </w:rPr>
      </w:pPr>
    </w:p>
    <w:p w14:paraId="6BCDD93B" w14:textId="38429FDB" w:rsidR="00571114" w:rsidRDefault="27E36FD3">
      <w:pPr>
        <w:widowControl w:val="0"/>
        <w:tabs>
          <w:tab w:val="left" w:pos="709"/>
        </w:tabs>
        <w:autoSpaceDE w:val="0"/>
        <w:autoSpaceDN w:val="0"/>
        <w:adjustRightInd w:val="0"/>
        <w:spacing w:before="120" w:after="0" w:line="240" w:lineRule="atLeast"/>
        <w:ind w:right="113"/>
        <w:rPr>
          <w:b/>
          <w:bCs/>
          <w:sz w:val="24"/>
          <w:szCs w:val="24"/>
        </w:rPr>
      </w:pPr>
      <w:r w:rsidRPr="007E118C">
        <w:rPr>
          <w:b/>
          <w:bCs/>
          <w:sz w:val="24"/>
          <w:szCs w:val="24"/>
        </w:rPr>
        <w:t>Next meeting</w:t>
      </w:r>
      <w:r w:rsidRPr="0080557F">
        <w:rPr>
          <w:b/>
          <w:bCs/>
          <w:sz w:val="24"/>
          <w:szCs w:val="24"/>
        </w:rPr>
        <w:t>:</w:t>
      </w:r>
      <w:r w:rsidR="00AD3F23">
        <w:rPr>
          <w:b/>
          <w:bCs/>
          <w:sz w:val="24"/>
          <w:szCs w:val="24"/>
        </w:rPr>
        <w:t xml:space="preserve"> </w:t>
      </w:r>
      <w:r w:rsidR="00653431">
        <w:rPr>
          <w:b/>
          <w:bCs/>
          <w:sz w:val="24"/>
          <w:szCs w:val="24"/>
        </w:rPr>
        <w:t xml:space="preserve">18 March </w:t>
      </w:r>
      <w:r w:rsidR="00576EF6">
        <w:rPr>
          <w:b/>
          <w:bCs/>
          <w:sz w:val="24"/>
          <w:szCs w:val="24"/>
        </w:rPr>
        <w:t>2019</w:t>
      </w:r>
      <w:r w:rsidR="00E0724D" w:rsidRPr="007E118C">
        <w:rPr>
          <w:b/>
          <w:bCs/>
          <w:sz w:val="24"/>
          <w:szCs w:val="24"/>
        </w:rPr>
        <w:t xml:space="preserve"> at Eastlakes Football Club</w:t>
      </w:r>
    </w:p>
    <w:sectPr w:rsidR="00571114">
      <w:pgSz w:w="11900" w:h="16840"/>
      <w:pgMar w:top="850" w:right="850" w:bottom="850"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B43AB" w14:textId="77777777" w:rsidR="00EF3EDE" w:rsidRDefault="00EF3EDE" w:rsidP="00CE0311">
      <w:pPr>
        <w:spacing w:after="0" w:line="240" w:lineRule="auto"/>
      </w:pPr>
      <w:r>
        <w:separator/>
      </w:r>
    </w:p>
  </w:endnote>
  <w:endnote w:type="continuationSeparator" w:id="0">
    <w:p w14:paraId="4E328793" w14:textId="77777777" w:rsidR="00EF3EDE" w:rsidRDefault="00EF3EDE" w:rsidP="00CE0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B1F2D" w14:textId="77777777" w:rsidR="00EF3EDE" w:rsidRDefault="00EF3EDE" w:rsidP="00CE0311">
      <w:pPr>
        <w:spacing w:after="0" w:line="240" w:lineRule="auto"/>
      </w:pPr>
      <w:r>
        <w:separator/>
      </w:r>
    </w:p>
  </w:footnote>
  <w:footnote w:type="continuationSeparator" w:id="0">
    <w:p w14:paraId="66B62A97" w14:textId="77777777" w:rsidR="00EF3EDE" w:rsidRDefault="00EF3EDE" w:rsidP="00CE03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400DE"/>
    <w:multiLevelType w:val="hybridMultilevel"/>
    <w:tmpl w:val="D2163BEA"/>
    <w:lvl w:ilvl="0" w:tplc="0C090001">
      <w:start w:val="1"/>
      <w:numFmt w:val="bullet"/>
      <w:lvlText w:val=""/>
      <w:lvlJc w:val="left"/>
      <w:pPr>
        <w:ind w:left="480" w:hanging="360"/>
      </w:pPr>
      <w:rPr>
        <w:rFonts w:ascii="Symbol" w:hAnsi="Symbol" w:hint="default"/>
        <w:b w:val="0"/>
      </w:rPr>
    </w:lvl>
    <w:lvl w:ilvl="1" w:tplc="0C090003" w:tentative="1">
      <w:start w:val="1"/>
      <w:numFmt w:val="bullet"/>
      <w:lvlText w:val="o"/>
      <w:lvlJc w:val="left"/>
      <w:pPr>
        <w:ind w:left="1200" w:hanging="360"/>
      </w:pPr>
      <w:rPr>
        <w:rFonts w:ascii="Courier New" w:hAnsi="Courier New" w:cs="Courier New" w:hint="default"/>
      </w:rPr>
    </w:lvl>
    <w:lvl w:ilvl="2" w:tplc="0C090005" w:tentative="1">
      <w:start w:val="1"/>
      <w:numFmt w:val="bullet"/>
      <w:lvlText w:val=""/>
      <w:lvlJc w:val="left"/>
      <w:pPr>
        <w:ind w:left="1920" w:hanging="360"/>
      </w:pPr>
      <w:rPr>
        <w:rFonts w:ascii="Wingdings" w:hAnsi="Wingdings" w:hint="default"/>
      </w:rPr>
    </w:lvl>
    <w:lvl w:ilvl="3" w:tplc="0C090001" w:tentative="1">
      <w:start w:val="1"/>
      <w:numFmt w:val="bullet"/>
      <w:lvlText w:val=""/>
      <w:lvlJc w:val="left"/>
      <w:pPr>
        <w:ind w:left="2640" w:hanging="360"/>
      </w:pPr>
      <w:rPr>
        <w:rFonts w:ascii="Symbol" w:hAnsi="Symbol" w:hint="default"/>
      </w:rPr>
    </w:lvl>
    <w:lvl w:ilvl="4" w:tplc="0C090003" w:tentative="1">
      <w:start w:val="1"/>
      <w:numFmt w:val="bullet"/>
      <w:lvlText w:val="o"/>
      <w:lvlJc w:val="left"/>
      <w:pPr>
        <w:ind w:left="3360" w:hanging="360"/>
      </w:pPr>
      <w:rPr>
        <w:rFonts w:ascii="Courier New" w:hAnsi="Courier New" w:cs="Courier New" w:hint="default"/>
      </w:rPr>
    </w:lvl>
    <w:lvl w:ilvl="5" w:tplc="0C090005" w:tentative="1">
      <w:start w:val="1"/>
      <w:numFmt w:val="bullet"/>
      <w:lvlText w:val=""/>
      <w:lvlJc w:val="left"/>
      <w:pPr>
        <w:ind w:left="4080" w:hanging="360"/>
      </w:pPr>
      <w:rPr>
        <w:rFonts w:ascii="Wingdings" w:hAnsi="Wingdings" w:hint="default"/>
      </w:rPr>
    </w:lvl>
    <w:lvl w:ilvl="6" w:tplc="0C090001" w:tentative="1">
      <w:start w:val="1"/>
      <w:numFmt w:val="bullet"/>
      <w:lvlText w:val=""/>
      <w:lvlJc w:val="left"/>
      <w:pPr>
        <w:ind w:left="4800" w:hanging="360"/>
      </w:pPr>
      <w:rPr>
        <w:rFonts w:ascii="Symbol" w:hAnsi="Symbol" w:hint="default"/>
      </w:rPr>
    </w:lvl>
    <w:lvl w:ilvl="7" w:tplc="0C090003" w:tentative="1">
      <w:start w:val="1"/>
      <w:numFmt w:val="bullet"/>
      <w:lvlText w:val="o"/>
      <w:lvlJc w:val="left"/>
      <w:pPr>
        <w:ind w:left="5520" w:hanging="360"/>
      </w:pPr>
      <w:rPr>
        <w:rFonts w:ascii="Courier New" w:hAnsi="Courier New" w:cs="Courier New" w:hint="default"/>
      </w:rPr>
    </w:lvl>
    <w:lvl w:ilvl="8" w:tplc="0C090005" w:tentative="1">
      <w:start w:val="1"/>
      <w:numFmt w:val="bullet"/>
      <w:lvlText w:val=""/>
      <w:lvlJc w:val="left"/>
      <w:pPr>
        <w:ind w:left="6240" w:hanging="360"/>
      </w:pPr>
      <w:rPr>
        <w:rFonts w:ascii="Wingdings" w:hAnsi="Wingdings" w:hint="default"/>
      </w:rPr>
    </w:lvl>
  </w:abstractNum>
  <w:abstractNum w:abstractNumId="1" w15:restartNumberingAfterBreak="0">
    <w:nsid w:val="0BB603EC"/>
    <w:multiLevelType w:val="hybridMultilevel"/>
    <w:tmpl w:val="54D49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C56303"/>
    <w:multiLevelType w:val="hybridMultilevel"/>
    <w:tmpl w:val="76062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C12F25"/>
    <w:multiLevelType w:val="hybridMultilevel"/>
    <w:tmpl w:val="B1BC1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1E0B18"/>
    <w:multiLevelType w:val="hybridMultilevel"/>
    <w:tmpl w:val="D16A4D2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 w15:restartNumberingAfterBreak="0">
    <w:nsid w:val="187275DB"/>
    <w:multiLevelType w:val="hybridMultilevel"/>
    <w:tmpl w:val="EBF243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8AE0415"/>
    <w:multiLevelType w:val="hybridMultilevel"/>
    <w:tmpl w:val="95CC4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BC20AA"/>
    <w:multiLevelType w:val="hybridMultilevel"/>
    <w:tmpl w:val="B2200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8B0BBA"/>
    <w:multiLevelType w:val="hybridMultilevel"/>
    <w:tmpl w:val="FAD690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27E00D3"/>
    <w:multiLevelType w:val="multilevel"/>
    <w:tmpl w:val="C936D92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254F0F8D"/>
    <w:multiLevelType w:val="hybridMultilevel"/>
    <w:tmpl w:val="5908E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19071D"/>
    <w:multiLevelType w:val="hybridMultilevel"/>
    <w:tmpl w:val="5F4C7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7A4788"/>
    <w:multiLevelType w:val="hybridMultilevel"/>
    <w:tmpl w:val="68B0B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6A3B93"/>
    <w:multiLevelType w:val="hybridMultilevel"/>
    <w:tmpl w:val="6CAED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A77C02"/>
    <w:multiLevelType w:val="hybridMultilevel"/>
    <w:tmpl w:val="564C3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D35642"/>
    <w:multiLevelType w:val="hybridMultilevel"/>
    <w:tmpl w:val="55C27648"/>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6" w15:restartNumberingAfterBreak="0">
    <w:nsid w:val="4781683E"/>
    <w:multiLevelType w:val="hybridMultilevel"/>
    <w:tmpl w:val="335259E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7" w15:restartNumberingAfterBreak="0">
    <w:nsid w:val="4A136F8F"/>
    <w:multiLevelType w:val="multilevel"/>
    <w:tmpl w:val="5288844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75659D"/>
    <w:multiLevelType w:val="hybridMultilevel"/>
    <w:tmpl w:val="3886C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7D2E77"/>
    <w:multiLevelType w:val="hybridMultilevel"/>
    <w:tmpl w:val="75EAF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772F67"/>
    <w:multiLevelType w:val="hybridMultilevel"/>
    <w:tmpl w:val="FCF4D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9C3F59"/>
    <w:multiLevelType w:val="hybridMultilevel"/>
    <w:tmpl w:val="F87C3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AA2326"/>
    <w:multiLevelType w:val="hybridMultilevel"/>
    <w:tmpl w:val="31F4ECB8"/>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23" w15:restartNumberingAfterBreak="0">
    <w:nsid w:val="57CE5374"/>
    <w:multiLevelType w:val="hybridMultilevel"/>
    <w:tmpl w:val="CD2CB7CE"/>
    <w:lvl w:ilvl="0" w:tplc="26F87188">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845C6B"/>
    <w:multiLevelType w:val="hybridMultilevel"/>
    <w:tmpl w:val="6D061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3F435E"/>
    <w:multiLevelType w:val="hybridMultilevel"/>
    <w:tmpl w:val="82568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F92072"/>
    <w:multiLevelType w:val="hybridMultilevel"/>
    <w:tmpl w:val="F780AC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BE4FB9"/>
    <w:multiLevelType w:val="hybridMultilevel"/>
    <w:tmpl w:val="653C0E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53243E"/>
    <w:multiLevelType w:val="hybridMultilevel"/>
    <w:tmpl w:val="4D7AB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AD2420"/>
    <w:multiLevelType w:val="hybridMultilevel"/>
    <w:tmpl w:val="41A0018A"/>
    <w:lvl w:ilvl="0" w:tplc="26F87188">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454085F"/>
    <w:multiLevelType w:val="hybridMultilevel"/>
    <w:tmpl w:val="9FFC1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290CA9"/>
    <w:multiLevelType w:val="hybridMultilevel"/>
    <w:tmpl w:val="E68C39F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7B0554A8"/>
    <w:multiLevelType w:val="hybridMultilevel"/>
    <w:tmpl w:val="ECEA7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D7004BE"/>
    <w:multiLevelType w:val="hybridMultilevel"/>
    <w:tmpl w:val="25C2C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DEA5E1A"/>
    <w:multiLevelType w:val="hybridMultilevel"/>
    <w:tmpl w:val="10FE49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31"/>
  </w:num>
  <w:num w:numId="4">
    <w:abstractNumId w:val="33"/>
  </w:num>
  <w:num w:numId="5">
    <w:abstractNumId w:val="30"/>
  </w:num>
  <w:num w:numId="6">
    <w:abstractNumId w:val="4"/>
  </w:num>
  <w:num w:numId="7">
    <w:abstractNumId w:val="3"/>
  </w:num>
  <w:num w:numId="8">
    <w:abstractNumId w:val="23"/>
  </w:num>
  <w:num w:numId="9">
    <w:abstractNumId w:val="29"/>
  </w:num>
  <w:num w:numId="10">
    <w:abstractNumId w:val="22"/>
  </w:num>
  <w:num w:numId="11">
    <w:abstractNumId w:val="0"/>
  </w:num>
  <w:num w:numId="12">
    <w:abstractNumId w:val="16"/>
  </w:num>
  <w:num w:numId="13">
    <w:abstractNumId w:val="14"/>
  </w:num>
  <w:num w:numId="14">
    <w:abstractNumId w:val="2"/>
  </w:num>
  <w:num w:numId="15">
    <w:abstractNumId w:val="19"/>
  </w:num>
  <w:num w:numId="16">
    <w:abstractNumId w:val="9"/>
  </w:num>
  <w:num w:numId="17">
    <w:abstractNumId w:val="8"/>
  </w:num>
  <w:num w:numId="18">
    <w:abstractNumId w:val="24"/>
  </w:num>
  <w:num w:numId="19">
    <w:abstractNumId w:val="13"/>
  </w:num>
  <w:num w:numId="20">
    <w:abstractNumId w:val="34"/>
  </w:num>
  <w:num w:numId="21">
    <w:abstractNumId w:val="17"/>
  </w:num>
  <w:num w:numId="22">
    <w:abstractNumId w:val="25"/>
  </w:num>
  <w:num w:numId="23">
    <w:abstractNumId w:val="32"/>
  </w:num>
  <w:num w:numId="24">
    <w:abstractNumId w:val="28"/>
  </w:num>
  <w:num w:numId="25">
    <w:abstractNumId w:val="12"/>
  </w:num>
  <w:num w:numId="26">
    <w:abstractNumId w:val="15"/>
  </w:num>
  <w:num w:numId="27">
    <w:abstractNumId w:val="21"/>
  </w:num>
  <w:num w:numId="28">
    <w:abstractNumId w:val="26"/>
  </w:num>
  <w:num w:numId="29">
    <w:abstractNumId w:val="27"/>
  </w:num>
  <w:num w:numId="30">
    <w:abstractNumId w:val="7"/>
  </w:num>
  <w:num w:numId="31">
    <w:abstractNumId w:val="18"/>
  </w:num>
  <w:num w:numId="32">
    <w:abstractNumId w:val="1"/>
  </w:num>
  <w:num w:numId="33">
    <w:abstractNumId w:val="10"/>
  </w:num>
  <w:num w:numId="34">
    <w:abstractNumId w:val="6"/>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US" w:vendorID="64" w:dllVersion="4096" w:nlCheck="1" w:checkStyle="0"/>
  <w:proofState w:spelling="clean" w:grammar="clean"/>
  <w:attachedTemplate r:id="rId1"/>
  <w:defaultTabStop w:val="567"/>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MwtTQxNLYwsDAwMDRQ0lEKTi0uzszPAykwrAUAQ0KyRCwAAAA="/>
  </w:docVars>
  <w:rsids>
    <w:rsidRoot w:val="001414FF"/>
    <w:rsid w:val="0003389A"/>
    <w:rsid w:val="00035BE3"/>
    <w:rsid w:val="000368F8"/>
    <w:rsid w:val="00042C2F"/>
    <w:rsid w:val="00053D48"/>
    <w:rsid w:val="00060789"/>
    <w:rsid w:val="000671F9"/>
    <w:rsid w:val="00083E2A"/>
    <w:rsid w:val="00085835"/>
    <w:rsid w:val="000860C6"/>
    <w:rsid w:val="00097AB9"/>
    <w:rsid w:val="000A641A"/>
    <w:rsid w:val="000A6AEF"/>
    <w:rsid w:val="000B03AC"/>
    <w:rsid w:val="000B58E2"/>
    <w:rsid w:val="000D43F4"/>
    <w:rsid w:val="000D4606"/>
    <w:rsid w:val="000E170B"/>
    <w:rsid w:val="000F0391"/>
    <w:rsid w:val="000F12A7"/>
    <w:rsid w:val="000F5FA8"/>
    <w:rsid w:val="00102FD3"/>
    <w:rsid w:val="00103B74"/>
    <w:rsid w:val="00105FDE"/>
    <w:rsid w:val="00111A21"/>
    <w:rsid w:val="0011799C"/>
    <w:rsid w:val="00120312"/>
    <w:rsid w:val="00125253"/>
    <w:rsid w:val="00126DA6"/>
    <w:rsid w:val="00127944"/>
    <w:rsid w:val="00131947"/>
    <w:rsid w:val="00141170"/>
    <w:rsid w:val="001414FF"/>
    <w:rsid w:val="0014753C"/>
    <w:rsid w:val="00155A25"/>
    <w:rsid w:val="00156AD4"/>
    <w:rsid w:val="0016086A"/>
    <w:rsid w:val="00173737"/>
    <w:rsid w:val="00185193"/>
    <w:rsid w:val="0019521D"/>
    <w:rsid w:val="0019541F"/>
    <w:rsid w:val="00196EB2"/>
    <w:rsid w:val="001A04D2"/>
    <w:rsid w:val="001A2D52"/>
    <w:rsid w:val="001A31B9"/>
    <w:rsid w:val="001A58D1"/>
    <w:rsid w:val="001B58AB"/>
    <w:rsid w:val="001B61F6"/>
    <w:rsid w:val="001B7986"/>
    <w:rsid w:val="001C7E42"/>
    <w:rsid w:val="001D77F1"/>
    <w:rsid w:val="001E4363"/>
    <w:rsid w:val="001E52AD"/>
    <w:rsid w:val="001F0562"/>
    <w:rsid w:val="001F069B"/>
    <w:rsid w:val="001F2619"/>
    <w:rsid w:val="001F7C62"/>
    <w:rsid w:val="00201DF1"/>
    <w:rsid w:val="002078CB"/>
    <w:rsid w:val="002205A8"/>
    <w:rsid w:val="00221C92"/>
    <w:rsid w:val="002377BE"/>
    <w:rsid w:val="002451F2"/>
    <w:rsid w:val="0024530D"/>
    <w:rsid w:val="00251DC9"/>
    <w:rsid w:val="002632AB"/>
    <w:rsid w:val="002642F6"/>
    <w:rsid w:val="0028402E"/>
    <w:rsid w:val="00294F1D"/>
    <w:rsid w:val="002A05E1"/>
    <w:rsid w:val="002A3B2A"/>
    <w:rsid w:val="002A47E5"/>
    <w:rsid w:val="002D105B"/>
    <w:rsid w:val="002D7A11"/>
    <w:rsid w:val="002D7E7E"/>
    <w:rsid w:val="002E5ED0"/>
    <w:rsid w:val="002F5A8E"/>
    <w:rsid w:val="003075B9"/>
    <w:rsid w:val="003106F9"/>
    <w:rsid w:val="003154D6"/>
    <w:rsid w:val="00317294"/>
    <w:rsid w:val="00326613"/>
    <w:rsid w:val="00326651"/>
    <w:rsid w:val="003544EF"/>
    <w:rsid w:val="00356609"/>
    <w:rsid w:val="00364134"/>
    <w:rsid w:val="003721A6"/>
    <w:rsid w:val="00381F13"/>
    <w:rsid w:val="00382826"/>
    <w:rsid w:val="00382F09"/>
    <w:rsid w:val="003A5BFA"/>
    <w:rsid w:val="003B03C1"/>
    <w:rsid w:val="003D134D"/>
    <w:rsid w:val="003D25A4"/>
    <w:rsid w:val="003D31C3"/>
    <w:rsid w:val="003D76DB"/>
    <w:rsid w:val="003E389B"/>
    <w:rsid w:val="003E4825"/>
    <w:rsid w:val="003E7DA6"/>
    <w:rsid w:val="003F3DC3"/>
    <w:rsid w:val="00406A67"/>
    <w:rsid w:val="00416583"/>
    <w:rsid w:val="00451B5A"/>
    <w:rsid w:val="00470741"/>
    <w:rsid w:val="0047104C"/>
    <w:rsid w:val="004800DB"/>
    <w:rsid w:val="00480C4C"/>
    <w:rsid w:val="00481DE8"/>
    <w:rsid w:val="00481E13"/>
    <w:rsid w:val="00487488"/>
    <w:rsid w:val="0049495D"/>
    <w:rsid w:val="004B25F7"/>
    <w:rsid w:val="004B3758"/>
    <w:rsid w:val="004C5706"/>
    <w:rsid w:val="004C78AB"/>
    <w:rsid w:val="004C7C86"/>
    <w:rsid w:val="004D563F"/>
    <w:rsid w:val="004F763D"/>
    <w:rsid w:val="0050119C"/>
    <w:rsid w:val="005155B4"/>
    <w:rsid w:val="005201A6"/>
    <w:rsid w:val="00535BBC"/>
    <w:rsid w:val="00560E10"/>
    <w:rsid w:val="00570DF6"/>
    <w:rsid w:val="00571114"/>
    <w:rsid w:val="00576EF6"/>
    <w:rsid w:val="00582D48"/>
    <w:rsid w:val="00582E7C"/>
    <w:rsid w:val="0059253C"/>
    <w:rsid w:val="005A4A71"/>
    <w:rsid w:val="005B2B73"/>
    <w:rsid w:val="005B476C"/>
    <w:rsid w:val="005C10B4"/>
    <w:rsid w:val="005C5097"/>
    <w:rsid w:val="005D3A4D"/>
    <w:rsid w:val="0060643B"/>
    <w:rsid w:val="00614D8F"/>
    <w:rsid w:val="00617A3A"/>
    <w:rsid w:val="006203F7"/>
    <w:rsid w:val="00625212"/>
    <w:rsid w:val="006279BD"/>
    <w:rsid w:val="0063244F"/>
    <w:rsid w:val="00644D56"/>
    <w:rsid w:val="00644F3E"/>
    <w:rsid w:val="00653431"/>
    <w:rsid w:val="00665B24"/>
    <w:rsid w:val="006670C8"/>
    <w:rsid w:val="00675EAE"/>
    <w:rsid w:val="00686B0C"/>
    <w:rsid w:val="00694308"/>
    <w:rsid w:val="00695068"/>
    <w:rsid w:val="00695E4A"/>
    <w:rsid w:val="006965B9"/>
    <w:rsid w:val="006A3096"/>
    <w:rsid w:val="006B32AB"/>
    <w:rsid w:val="006B46D4"/>
    <w:rsid w:val="006B4D7D"/>
    <w:rsid w:val="006D5D46"/>
    <w:rsid w:val="006E2555"/>
    <w:rsid w:val="006E33A7"/>
    <w:rsid w:val="006E481B"/>
    <w:rsid w:val="00730F78"/>
    <w:rsid w:val="00733937"/>
    <w:rsid w:val="007418DE"/>
    <w:rsid w:val="00742873"/>
    <w:rsid w:val="0076639E"/>
    <w:rsid w:val="00772B2F"/>
    <w:rsid w:val="0079344F"/>
    <w:rsid w:val="007972FC"/>
    <w:rsid w:val="007A3C24"/>
    <w:rsid w:val="007A538E"/>
    <w:rsid w:val="007A5707"/>
    <w:rsid w:val="007A60B2"/>
    <w:rsid w:val="007B4B79"/>
    <w:rsid w:val="007B7DD5"/>
    <w:rsid w:val="007D551E"/>
    <w:rsid w:val="007E118C"/>
    <w:rsid w:val="007E1F89"/>
    <w:rsid w:val="007F4F4C"/>
    <w:rsid w:val="007F6FB9"/>
    <w:rsid w:val="0080557F"/>
    <w:rsid w:val="008128E1"/>
    <w:rsid w:val="008142B9"/>
    <w:rsid w:val="008313A1"/>
    <w:rsid w:val="00833CD9"/>
    <w:rsid w:val="00835976"/>
    <w:rsid w:val="00840B25"/>
    <w:rsid w:val="00855397"/>
    <w:rsid w:val="0085686A"/>
    <w:rsid w:val="008569B4"/>
    <w:rsid w:val="00862793"/>
    <w:rsid w:val="0086335F"/>
    <w:rsid w:val="00867491"/>
    <w:rsid w:val="00871DFA"/>
    <w:rsid w:val="00877F0F"/>
    <w:rsid w:val="00880C56"/>
    <w:rsid w:val="008911FC"/>
    <w:rsid w:val="00894E91"/>
    <w:rsid w:val="008A287E"/>
    <w:rsid w:val="008B49AA"/>
    <w:rsid w:val="008C00BB"/>
    <w:rsid w:val="008C0E6C"/>
    <w:rsid w:val="008C1997"/>
    <w:rsid w:val="008C6B46"/>
    <w:rsid w:val="008C75AB"/>
    <w:rsid w:val="008D1D6A"/>
    <w:rsid w:val="008D431E"/>
    <w:rsid w:val="008E5882"/>
    <w:rsid w:val="008F0C32"/>
    <w:rsid w:val="0091314B"/>
    <w:rsid w:val="00920F91"/>
    <w:rsid w:val="009214ED"/>
    <w:rsid w:val="00933E66"/>
    <w:rsid w:val="00951E21"/>
    <w:rsid w:val="00974AA6"/>
    <w:rsid w:val="00974DA9"/>
    <w:rsid w:val="00980CC5"/>
    <w:rsid w:val="00982422"/>
    <w:rsid w:val="0099072A"/>
    <w:rsid w:val="0099308F"/>
    <w:rsid w:val="009A3BC6"/>
    <w:rsid w:val="009B0AA9"/>
    <w:rsid w:val="009B5B32"/>
    <w:rsid w:val="009C4A3D"/>
    <w:rsid w:val="009C6154"/>
    <w:rsid w:val="009D4320"/>
    <w:rsid w:val="009D6119"/>
    <w:rsid w:val="009E5D64"/>
    <w:rsid w:val="009F227E"/>
    <w:rsid w:val="00A01CA4"/>
    <w:rsid w:val="00A156A9"/>
    <w:rsid w:val="00A168CD"/>
    <w:rsid w:val="00A20E95"/>
    <w:rsid w:val="00A30C27"/>
    <w:rsid w:val="00A37F82"/>
    <w:rsid w:val="00A81281"/>
    <w:rsid w:val="00A860DD"/>
    <w:rsid w:val="00AA34BC"/>
    <w:rsid w:val="00AA43E6"/>
    <w:rsid w:val="00AC1FBC"/>
    <w:rsid w:val="00AC22C2"/>
    <w:rsid w:val="00AC52A3"/>
    <w:rsid w:val="00AC7C4E"/>
    <w:rsid w:val="00AD07A1"/>
    <w:rsid w:val="00AD3F23"/>
    <w:rsid w:val="00AE390E"/>
    <w:rsid w:val="00AE3EBB"/>
    <w:rsid w:val="00AF0526"/>
    <w:rsid w:val="00AF2AFB"/>
    <w:rsid w:val="00B07252"/>
    <w:rsid w:val="00B20D96"/>
    <w:rsid w:val="00B22915"/>
    <w:rsid w:val="00B30D83"/>
    <w:rsid w:val="00B36E0D"/>
    <w:rsid w:val="00B42EDB"/>
    <w:rsid w:val="00B436C7"/>
    <w:rsid w:val="00B43B6C"/>
    <w:rsid w:val="00B467E2"/>
    <w:rsid w:val="00B54EC4"/>
    <w:rsid w:val="00B57FF7"/>
    <w:rsid w:val="00B708BC"/>
    <w:rsid w:val="00B852C6"/>
    <w:rsid w:val="00BA0A27"/>
    <w:rsid w:val="00BA300A"/>
    <w:rsid w:val="00BA777D"/>
    <w:rsid w:val="00BB3F8A"/>
    <w:rsid w:val="00BB6593"/>
    <w:rsid w:val="00BB748B"/>
    <w:rsid w:val="00BC46CC"/>
    <w:rsid w:val="00BC5CBC"/>
    <w:rsid w:val="00BE639A"/>
    <w:rsid w:val="00BE6AA5"/>
    <w:rsid w:val="00BF4559"/>
    <w:rsid w:val="00BF62E6"/>
    <w:rsid w:val="00C1018B"/>
    <w:rsid w:val="00C1342B"/>
    <w:rsid w:val="00C25247"/>
    <w:rsid w:val="00C2578A"/>
    <w:rsid w:val="00C348F1"/>
    <w:rsid w:val="00C4360D"/>
    <w:rsid w:val="00C524D3"/>
    <w:rsid w:val="00C8286E"/>
    <w:rsid w:val="00C872E8"/>
    <w:rsid w:val="00C87BA6"/>
    <w:rsid w:val="00CB01E7"/>
    <w:rsid w:val="00CC23A2"/>
    <w:rsid w:val="00CC6542"/>
    <w:rsid w:val="00CE0311"/>
    <w:rsid w:val="00CE587F"/>
    <w:rsid w:val="00D04D13"/>
    <w:rsid w:val="00D07EB6"/>
    <w:rsid w:val="00D17A96"/>
    <w:rsid w:val="00D17CC4"/>
    <w:rsid w:val="00D234BC"/>
    <w:rsid w:val="00D450A8"/>
    <w:rsid w:val="00D463EC"/>
    <w:rsid w:val="00D54936"/>
    <w:rsid w:val="00D679F6"/>
    <w:rsid w:val="00D719D1"/>
    <w:rsid w:val="00D827ED"/>
    <w:rsid w:val="00DA4763"/>
    <w:rsid w:val="00DA47E7"/>
    <w:rsid w:val="00DC0721"/>
    <w:rsid w:val="00DC0F7C"/>
    <w:rsid w:val="00DD3AE5"/>
    <w:rsid w:val="00DF35FA"/>
    <w:rsid w:val="00DF4CD1"/>
    <w:rsid w:val="00DF7294"/>
    <w:rsid w:val="00E02AD5"/>
    <w:rsid w:val="00E05BD8"/>
    <w:rsid w:val="00E0724D"/>
    <w:rsid w:val="00E11585"/>
    <w:rsid w:val="00E13386"/>
    <w:rsid w:val="00E24279"/>
    <w:rsid w:val="00E355E6"/>
    <w:rsid w:val="00E35FD9"/>
    <w:rsid w:val="00E40915"/>
    <w:rsid w:val="00E41E25"/>
    <w:rsid w:val="00E437F1"/>
    <w:rsid w:val="00E468ED"/>
    <w:rsid w:val="00E54C85"/>
    <w:rsid w:val="00E67520"/>
    <w:rsid w:val="00E74059"/>
    <w:rsid w:val="00E86EC5"/>
    <w:rsid w:val="00E91F3C"/>
    <w:rsid w:val="00E942E1"/>
    <w:rsid w:val="00EA1F72"/>
    <w:rsid w:val="00EA6AD9"/>
    <w:rsid w:val="00ED1E44"/>
    <w:rsid w:val="00ED3AFA"/>
    <w:rsid w:val="00ED5BEA"/>
    <w:rsid w:val="00EF03A5"/>
    <w:rsid w:val="00EF1DA0"/>
    <w:rsid w:val="00EF3EDE"/>
    <w:rsid w:val="00F005FD"/>
    <w:rsid w:val="00F02860"/>
    <w:rsid w:val="00F13EFE"/>
    <w:rsid w:val="00F14DDA"/>
    <w:rsid w:val="00F1599C"/>
    <w:rsid w:val="00F376EC"/>
    <w:rsid w:val="00F37A79"/>
    <w:rsid w:val="00F37FB3"/>
    <w:rsid w:val="00F44F42"/>
    <w:rsid w:val="00F5354A"/>
    <w:rsid w:val="00F546EC"/>
    <w:rsid w:val="00F54E40"/>
    <w:rsid w:val="00F54FDC"/>
    <w:rsid w:val="00F62244"/>
    <w:rsid w:val="00F65BF0"/>
    <w:rsid w:val="00F70E69"/>
    <w:rsid w:val="00F74351"/>
    <w:rsid w:val="00F85A47"/>
    <w:rsid w:val="00F85B56"/>
    <w:rsid w:val="00FA10DF"/>
    <w:rsid w:val="00FB05BF"/>
    <w:rsid w:val="00FB55EB"/>
    <w:rsid w:val="00FB56C2"/>
    <w:rsid w:val="00FD639D"/>
    <w:rsid w:val="00FE3C19"/>
    <w:rsid w:val="27E36FD3"/>
    <w:rsid w:val="43BBBCF4"/>
    <w:rsid w:val="621638C6"/>
    <w:rsid w:val="7C7C2C9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FB4DDFD"/>
  <w14:defaultImageDpi w14:val="96"/>
  <w15:docId w15:val="{8B28DB7E-85A7-4462-9F50-A708490C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54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41F"/>
    <w:rPr>
      <w:rFonts w:ascii="Tahoma" w:hAnsi="Tahoma" w:cs="Tahoma"/>
      <w:sz w:val="16"/>
      <w:szCs w:val="16"/>
    </w:rPr>
  </w:style>
  <w:style w:type="paragraph" w:styleId="ListParagraph">
    <w:name w:val="List Paragraph"/>
    <w:basedOn w:val="Normal"/>
    <w:uiPriority w:val="34"/>
    <w:qFormat/>
    <w:rsid w:val="006670C8"/>
    <w:pPr>
      <w:ind w:left="720"/>
      <w:contextualSpacing/>
    </w:pPr>
  </w:style>
  <w:style w:type="character" w:customStyle="1" w:styleId="apple-converted-space">
    <w:name w:val="apple-converted-space"/>
    <w:basedOn w:val="DefaultParagraphFont"/>
    <w:rsid w:val="00FB05BF"/>
  </w:style>
  <w:style w:type="paragraph" w:styleId="Header">
    <w:name w:val="header"/>
    <w:basedOn w:val="Normal"/>
    <w:link w:val="HeaderChar"/>
    <w:uiPriority w:val="99"/>
    <w:unhideWhenUsed/>
    <w:rsid w:val="00CE0311"/>
    <w:pPr>
      <w:tabs>
        <w:tab w:val="center" w:pos="4513"/>
        <w:tab w:val="right" w:pos="9026"/>
      </w:tabs>
      <w:snapToGrid w:val="0"/>
    </w:pPr>
  </w:style>
  <w:style w:type="character" w:customStyle="1" w:styleId="HeaderChar">
    <w:name w:val="Header Char"/>
    <w:basedOn w:val="DefaultParagraphFont"/>
    <w:link w:val="Header"/>
    <w:uiPriority w:val="99"/>
    <w:rsid w:val="00CE0311"/>
  </w:style>
  <w:style w:type="paragraph" w:styleId="Footer">
    <w:name w:val="footer"/>
    <w:basedOn w:val="Normal"/>
    <w:link w:val="FooterChar"/>
    <w:uiPriority w:val="99"/>
    <w:unhideWhenUsed/>
    <w:rsid w:val="00CE0311"/>
    <w:pPr>
      <w:tabs>
        <w:tab w:val="center" w:pos="4513"/>
        <w:tab w:val="right" w:pos="9026"/>
      </w:tabs>
      <w:snapToGrid w:val="0"/>
    </w:pPr>
  </w:style>
  <w:style w:type="character" w:customStyle="1" w:styleId="FooterChar">
    <w:name w:val="Footer Char"/>
    <w:basedOn w:val="DefaultParagraphFont"/>
    <w:link w:val="Footer"/>
    <w:uiPriority w:val="99"/>
    <w:rsid w:val="00CE0311"/>
  </w:style>
  <w:style w:type="paragraph" w:styleId="NormalWeb">
    <w:name w:val="Normal (Web)"/>
    <w:basedOn w:val="Normal"/>
    <w:uiPriority w:val="99"/>
    <w:unhideWhenUsed/>
    <w:rsid w:val="00BA0A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8911FC"/>
    <w:rPr>
      <w:color w:val="0000FF"/>
      <w:u w:val="single"/>
    </w:rPr>
  </w:style>
  <w:style w:type="paragraph" w:customStyle="1" w:styleId="xmsolistparagraph">
    <w:name w:val="x_msolistparagraph"/>
    <w:basedOn w:val="Normal"/>
    <w:rsid w:val="009214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4F76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spelle">
    <w:name w:val="x_spelle"/>
    <w:basedOn w:val="DefaultParagraphFont"/>
    <w:rsid w:val="004F7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137811">
      <w:bodyDiv w:val="1"/>
      <w:marLeft w:val="0"/>
      <w:marRight w:val="0"/>
      <w:marTop w:val="0"/>
      <w:marBottom w:val="0"/>
      <w:divBdr>
        <w:top w:val="none" w:sz="0" w:space="0" w:color="auto"/>
        <w:left w:val="none" w:sz="0" w:space="0" w:color="auto"/>
        <w:bottom w:val="none" w:sz="0" w:space="0" w:color="auto"/>
        <w:right w:val="none" w:sz="0" w:space="0" w:color="auto"/>
      </w:divBdr>
    </w:div>
    <w:div w:id="244654399">
      <w:bodyDiv w:val="1"/>
      <w:marLeft w:val="0"/>
      <w:marRight w:val="0"/>
      <w:marTop w:val="0"/>
      <w:marBottom w:val="0"/>
      <w:divBdr>
        <w:top w:val="none" w:sz="0" w:space="0" w:color="auto"/>
        <w:left w:val="none" w:sz="0" w:space="0" w:color="auto"/>
        <w:bottom w:val="none" w:sz="0" w:space="0" w:color="auto"/>
        <w:right w:val="none" w:sz="0" w:space="0" w:color="auto"/>
      </w:divBdr>
    </w:div>
    <w:div w:id="586617288">
      <w:bodyDiv w:val="1"/>
      <w:marLeft w:val="0"/>
      <w:marRight w:val="0"/>
      <w:marTop w:val="0"/>
      <w:marBottom w:val="0"/>
      <w:divBdr>
        <w:top w:val="none" w:sz="0" w:space="0" w:color="auto"/>
        <w:left w:val="none" w:sz="0" w:space="0" w:color="auto"/>
        <w:bottom w:val="none" w:sz="0" w:space="0" w:color="auto"/>
        <w:right w:val="none" w:sz="0" w:space="0" w:color="auto"/>
      </w:divBdr>
    </w:div>
    <w:div w:id="1009986959">
      <w:bodyDiv w:val="1"/>
      <w:marLeft w:val="0"/>
      <w:marRight w:val="0"/>
      <w:marTop w:val="0"/>
      <w:marBottom w:val="0"/>
      <w:divBdr>
        <w:top w:val="none" w:sz="0" w:space="0" w:color="auto"/>
        <w:left w:val="none" w:sz="0" w:space="0" w:color="auto"/>
        <w:bottom w:val="none" w:sz="0" w:space="0" w:color="auto"/>
        <w:right w:val="none" w:sz="0" w:space="0" w:color="auto"/>
      </w:divBdr>
      <w:divsChild>
        <w:div w:id="1962221582">
          <w:marLeft w:val="0"/>
          <w:marRight w:val="0"/>
          <w:marTop w:val="0"/>
          <w:marBottom w:val="0"/>
          <w:divBdr>
            <w:top w:val="none" w:sz="0" w:space="0" w:color="auto"/>
            <w:left w:val="none" w:sz="0" w:space="0" w:color="auto"/>
            <w:bottom w:val="none" w:sz="0" w:space="0" w:color="auto"/>
            <w:right w:val="none" w:sz="0" w:space="0" w:color="auto"/>
          </w:divBdr>
        </w:div>
        <w:div w:id="1458790034">
          <w:marLeft w:val="0"/>
          <w:marRight w:val="0"/>
          <w:marTop w:val="0"/>
          <w:marBottom w:val="0"/>
          <w:divBdr>
            <w:top w:val="none" w:sz="0" w:space="0" w:color="auto"/>
            <w:left w:val="none" w:sz="0" w:space="0" w:color="auto"/>
            <w:bottom w:val="none" w:sz="0" w:space="0" w:color="auto"/>
            <w:right w:val="none" w:sz="0" w:space="0" w:color="auto"/>
          </w:divBdr>
        </w:div>
        <w:div w:id="1003435316">
          <w:marLeft w:val="0"/>
          <w:marRight w:val="0"/>
          <w:marTop w:val="0"/>
          <w:marBottom w:val="0"/>
          <w:divBdr>
            <w:top w:val="none" w:sz="0" w:space="0" w:color="auto"/>
            <w:left w:val="none" w:sz="0" w:space="0" w:color="auto"/>
            <w:bottom w:val="none" w:sz="0" w:space="0" w:color="auto"/>
            <w:right w:val="none" w:sz="0" w:space="0" w:color="auto"/>
          </w:divBdr>
        </w:div>
        <w:div w:id="461655567">
          <w:marLeft w:val="0"/>
          <w:marRight w:val="0"/>
          <w:marTop w:val="0"/>
          <w:marBottom w:val="0"/>
          <w:divBdr>
            <w:top w:val="none" w:sz="0" w:space="0" w:color="auto"/>
            <w:left w:val="none" w:sz="0" w:space="0" w:color="auto"/>
            <w:bottom w:val="none" w:sz="0" w:space="0" w:color="auto"/>
            <w:right w:val="none" w:sz="0" w:space="0" w:color="auto"/>
          </w:divBdr>
        </w:div>
        <w:div w:id="1062677743">
          <w:marLeft w:val="0"/>
          <w:marRight w:val="0"/>
          <w:marTop w:val="0"/>
          <w:marBottom w:val="0"/>
          <w:divBdr>
            <w:top w:val="none" w:sz="0" w:space="0" w:color="auto"/>
            <w:left w:val="none" w:sz="0" w:space="0" w:color="auto"/>
            <w:bottom w:val="none" w:sz="0" w:space="0" w:color="auto"/>
            <w:right w:val="none" w:sz="0" w:space="0" w:color="auto"/>
          </w:divBdr>
        </w:div>
        <w:div w:id="1826044163">
          <w:marLeft w:val="0"/>
          <w:marRight w:val="0"/>
          <w:marTop w:val="0"/>
          <w:marBottom w:val="0"/>
          <w:divBdr>
            <w:top w:val="none" w:sz="0" w:space="0" w:color="auto"/>
            <w:left w:val="none" w:sz="0" w:space="0" w:color="auto"/>
            <w:bottom w:val="none" w:sz="0" w:space="0" w:color="auto"/>
            <w:right w:val="none" w:sz="0" w:space="0" w:color="auto"/>
          </w:divBdr>
        </w:div>
        <w:div w:id="1119763645">
          <w:marLeft w:val="0"/>
          <w:marRight w:val="0"/>
          <w:marTop w:val="0"/>
          <w:marBottom w:val="0"/>
          <w:divBdr>
            <w:top w:val="none" w:sz="0" w:space="0" w:color="auto"/>
            <w:left w:val="none" w:sz="0" w:space="0" w:color="auto"/>
            <w:bottom w:val="none" w:sz="0" w:space="0" w:color="auto"/>
            <w:right w:val="none" w:sz="0" w:space="0" w:color="auto"/>
          </w:divBdr>
        </w:div>
      </w:divsChild>
    </w:div>
    <w:div w:id="1020860044">
      <w:bodyDiv w:val="1"/>
      <w:marLeft w:val="0"/>
      <w:marRight w:val="0"/>
      <w:marTop w:val="0"/>
      <w:marBottom w:val="0"/>
      <w:divBdr>
        <w:top w:val="none" w:sz="0" w:space="0" w:color="auto"/>
        <w:left w:val="none" w:sz="0" w:space="0" w:color="auto"/>
        <w:bottom w:val="none" w:sz="0" w:space="0" w:color="auto"/>
        <w:right w:val="none" w:sz="0" w:space="0" w:color="auto"/>
      </w:divBdr>
      <w:divsChild>
        <w:div w:id="327948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740872">
              <w:marLeft w:val="0"/>
              <w:marRight w:val="0"/>
              <w:marTop w:val="0"/>
              <w:marBottom w:val="0"/>
              <w:divBdr>
                <w:top w:val="none" w:sz="0" w:space="0" w:color="auto"/>
                <w:left w:val="none" w:sz="0" w:space="0" w:color="auto"/>
                <w:bottom w:val="none" w:sz="0" w:space="0" w:color="auto"/>
                <w:right w:val="none" w:sz="0" w:space="0" w:color="auto"/>
              </w:divBdr>
              <w:divsChild>
                <w:div w:id="1347749395">
                  <w:marLeft w:val="0"/>
                  <w:marRight w:val="0"/>
                  <w:marTop w:val="0"/>
                  <w:marBottom w:val="0"/>
                  <w:divBdr>
                    <w:top w:val="none" w:sz="0" w:space="0" w:color="auto"/>
                    <w:left w:val="none" w:sz="0" w:space="0" w:color="auto"/>
                    <w:bottom w:val="none" w:sz="0" w:space="0" w:color="auto"/>
                    <w:right w:val="none" w:sz="0" w:space="0" w:color="auto"/>
                  </w:divBdr>
                  <w:divsChild>
                    <w:div w:id="183448562">
                      <w:marLeft w:val="0"/>
                      <w:marRight w:val="0"/>
                      <w:marTop w:val="0"/>
                      <w:marBottom w:val="0"/>
                      <w:divBdr>
                        <w:top w:val="none" w:sz="0" w:space="0" w:color="auto"/>
                        <w:left w:val="none" w:sz="0" w:space="0" w:color="auto"/>
                        <w:bottom w:val="none" w:sz="0" w:space="0" w:color="auto"/>
                        <w:right w:val="none" w:sz="0" w:space="0" w:color="auto"/>
                      </w:divBdr>
                      <w:divsChild>
                        <w:div w:id="112941770">
                          <w:marLeft w:val="0"/>
                          <w:marRight w:val="0"/>
                          <w:marTop w:val="0"/>
                          <w:marBottom w:val="0"/>
                          <w:divBdr>
                            <w:top w:val="single" w:sz="8" w:space="3" w:color="B5C4DF"/>
                            <w:left w:val="none" w:sz="0" w:space="0" w:color="auto"/>
                            <w:bottom w:val="none" w:sz="0" w:space="0" w:color="auto"/>
                            <w:right w:val="none" w:sz="0" w:space="0" w:color="auto"/>
                          </w:divBdr>
                          <w:divsChild>
                            <w:div w:id="2667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212390">
      <w:bodyDiv w:val="1"/>
      <w:marLeft w:val="0"/>
      <w:marRight w:val="0"/>
      <w:marTop w:val="0"/>
      <w:marBottom w:val="0"/>
      <w:divBdr>
        <w:top w:val="none" w:sz="0" w:space="0" w:color="auto"/>
        <w:left w:val="none" w:sz="0" w:space="0" w:color="auto"/>
        <w:bottom w:val="none" w:sz="0" w:space="0" w:color="auto"/>
        <w:right w:val="none" w:sz="0" w:space="0" w:color="auto"/>
      </w:divBdr>
      <w:divsChild>
        <w:div w:id="1208184459">
          <w:marLeft w:val="0"/>
          <w:marRight w:val="0"/>
          <w:marTop w:val="0"/>
          <w:marBottom w:val="0"/>
          <w:divBdr>
            <w:top w:val="none" w:sz="0" w:space="0" w:color="auto"/>
            <w:left w:val="none" w:sz="0" w:space="0" w:color="auto"/>
            <w:bottom w:val="none" w:sz="0" w:space="0" w:color="auto"/>
            <w:right w:val="none" w:sz="0" w:space="0" w:color="auto"/>
          </w:divBdr>
        </w:div>
        <w:div w:id="1644310977">
          <w:marLeft w:val="0"/>
          <w:marRight w:val="0"/>
          <w:marTop w:val="0"/>
          <w:marBottom w:val="0"/>
          <w:divBdr>
            <w:top w:val="none" w:sz="0" w:space="0" w:color="auto"/>
            <w:left w:val="none" w:sz="0" w:space="0" w:color="auto"/>
            <w:bottom w:val="none" w:sz="0" w:space="0" w:color="auto"/>
            <w:right w:val="none" w:sz="0" w:space="0" w:color="auto"/>
          </w:divBdr>
        </w:div>
      </w:divsChild>
    </w:div>
    <w:div w:id="1324428850">
      <w:bodyDiv w:val="1"/>
      <w:marLeft w:val="0"/>
      <w:marRight w:val="0"/>
      <w:marTop w:val="0"/>
      <w:marBottom w:val="0"/>
      <w:divBdr>
        <w:top w:val="none" w:sz="0" w:space="0" w:color="auto"/>
        <w:left w:val="none" w:sz="0" w:space="0" w:color="auto"/>
        <w:bottom w:val="none" w:sz="0" w:space="0" w:color="auto"/>
        <w:right w:val="none" w:sz="0" w:space="0" w:color="auto"/>
      </w:divBdr>
    </w:div>
    <w:div w:id="1428383683">
      <w:bodyDiv w:val="1"/>
      <w:marLeft w:val="0"/>
      <w:marRight w:val="0"/>
      <w:marTop w:val="0"/>
      <w:marBottom w:val="0"/>
      <w:divBdr>
        <w:top w:val="none" w:sz="0" w:space="0" w:color="auto"/>
        <w:left w:val="none" w:sz="0" w:space="0" w:color="auto"/>
        <w:bottom w:val="none" w:sz="0" w:space="0" w:color="auto"/>
        <w:right w:val="none" w:sz="0" w:space="0" w:color="auto"/>
      </w:divBdr>
    </w:div>
    <w:div w:id="1468552642">
      <w:bodyDiv w:val="1"/>
      <w:marLeft w:val="0"/>
      <w:marRight w:val="0"/>
      <w:marTop w:val="0"/>
      <w:marBottom w:val="0"/>
      <w:divBdr>
        <w:top w:val="none" w:sz="0" w:space="0" w:color="auto"/>
        <w:left w:val="none" w:sz="0" w:space="0" w:color="auto"/>
        <w:bottom w:val="none" w:sz="0" w:space="0" w:color="auto"/>
        <w:right w:val="none" w:sz="0" w:space="0" w:color="auto"/>
      </w:divBdr>
    </w:div>
    <w:div w:id="187553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CACT4\Documents\Minutes_drafts_etc\1.Templates\LRC%20committee%20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ED8E33B8FE5349B96AC349D030DFE0" ma:contentTypeVersion="5" ma:contentTypeDescription="Create a new document." ma:contentTypeScope="" ma:versionID="2e942292a98f59598d3db9152d63ccc9">
  <xsd:schema xmlns:xsd="http://www.w3.org/2001/XMLSchema" xmlns:xs="http://www.w3.org/2001/XMLSchema" xmlns:p="http://schemas.microsoft.com/office/2006/metadata/properties" xmlns:ns2="c13f3213-ad6e-427d-ab0a-f530832a3ae2" xmlns:ns3="9d9c7131-53bd-45bd-90be-b248aedb6ba3" targetNamespace="http://schemas.microsoft.com/office/2006/metadata/properties" ma:root="true" ma:fieldsID="c9b42d4d276d6b6eec56602588692b61" ns2:_="" ns3:_="">
    <xsd:import namespace="c13f3213-ad6e-427d-ab0a-f530832a3ae2"/>
    <xsd:import namespace="9d9c7131-53bd-45bd-90be-b248aedb6b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f3213-ad6e-427d-ab0a-f530832a3ae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9c7131-53bd-45bd-90be-b248aedb6ba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68418-98FB-4665-AC64-97A3A24B1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f3213-ad6e-427d-ab0a-f530832a3ae2"/>
    <ds:schemaRef ds:uri="9d9c7131-53bd-45bd-90be-b248aedb6b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D9409F-B147-442D-BB49-E5A54EAB28E4}">
  <ds:schemaRefs>
    <ds:schemaRef ds:uri="http://schemas.microsoft.com/sharepoint/v3/contenttype/forms"/>
  </ds:schemaRefs>
</ds:datastoreItem>
</file>

<file path=customXml/itemProps3.xml><?xml version="1.0" encoding="utf-8"?>
<ds:datastoreItem xmlns:ds="http://schemas.openxmlformats.org/officeDocument/2006/customXml" ds:itemID="{C254E327-F35A-4DA0-9688-E2A5E3500A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7F76FF-3D08-4E8C-862F-7EBD1C6A1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LRC committee minutes</Template>
  <TotalTime>3</TotalTime>
  <Pages>3</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Ray Atkin Building Services</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LRCACT4</dc:creator>
  <cp:lastModifiedBy>LRC Secretary</cp:lastModifiedBy>
  <cp:revision>3</cp:revision>
  <dcterms:created xsi:type="dcterms:W3CDTF">2019-03-10T09:17:00Z</dcterms:created>
  <dcterms:modified xsi:type="dcterms:W3CDTF">2019-03-16T05:27:00Z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0x010100EDED8E33B8FE5349B96AC349D030DFE0</vt:lpwstr>
  </property>
</Properties>
</file>